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202" w:rsidRPr="006734E7" w:rsidRDefault="002E2202" w:rsidP="006734E7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131313"/>
          <w:sz w:val="20"/>
          <w:szCs w:val="20"/>
          <w:bdr w:val="none" w:sz="0" w:space="0" w:color="auto" w:frame="1"/>
          <w:lang w:eastAsia="ru-RU"/>
        </w:rPr>
      </w:pPr>
      <w:bookmarkStart w:id="0" w:name="_GoBack"/>
      <w:r w:rsidRPr="009B0A56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  <w:lang w:eastAsia="ru-RU"/>
        </w:rPr>
        <w:t xml:space="preserve">Приложение  </w:t>
      </w:r>
    </w:p>
    <w:p w:rsidR="002E2202" w:rsidRPr="009B0A56" w:rsidRDefault="002E2202" w:rsidP="002E2202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9B0A56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</w:t>
      </w:r>
      <w:r w:rsidR="009B0A56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к</w:t>
      </w:r>
      <w:r w:rsidRPr="009B0A56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постановлению Администрации</w:t>
      </w:r>
    </w:p>
    <w:p w:rsidR="002E2202" w:rsidRPr="009B0A56" w:rsidRDefault="002E2202" w:rsidP="002E2202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9B0A56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                                                                </w:t>
      </w:r>
      <w:r w:rsidR="00B95429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                         Шестаковского городского </w:t>
      </w:r>
      <w:r w:rsidR="00E47A17" w:rsidRPr="009B0A56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поселения</w:t>
      </w:r>
    </w:p>
    <w:p w:rsidR="002E2202" w:rsidRPr="009B0A56" w:rsidRDefault="002E2202" w:rsidP="002E2202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9B0A56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</w:t>
      </w:r>
      <w:r w:rsidR="00B95429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                </w:t>
      </w:r>
      <w:r w:rsidR="009B0A56" w:rsidRPr="009B0A56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от </w:t>
      </w:r>
      <w:r w:rsidR="00C42073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 </w:t>
      </w:r>
      <w:r w:rsidR="007A180D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28.12.</w:t>
      </w:r>
      <w:r w:rsidR="00C42073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2020</w:t>
      </w:r>
      <w:r w:rsidR="007A180D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г. </w:t>
      </w:r>
      <w:r w:rsidR="009B0A56" w:rsidRPr="009B0A56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</w:t>
      </w:r>
      <w:r w:rsidR="00B95429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№</w:t>
      </w:r>
      <w:r w:rsidR="0033784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</w:t>
      </w:r>
      <w:r w:rsidR="007A180D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90</w:t>
      </w:r>
      <w:r w:rsidR="00E47A17" w:rsidRPr="009B0A56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  </w:t>
      </w:r>
    </w:p>
    <w:p w:rsidR="00E47A17" w:rsidRDefault="00E47A17" w:rsidP="002E2202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b/>
          <w:bCs/>
          <w:color w:val="131313"/>
          <w:sz w:val="28"/>
          <w:szCs w:val="28"/>
          <w:bdr w:val="none" w:sz="0" w:space="0" w:color="auto" w:frame="1"/>
          <w:lang w:eastAsia="ru-RU"/>
        </w:rPr>
      </w:pPr>
    </w:p>
    <w:p w:rsidR="00E47A17" w:rsidRDefault="00E47A17" w:rsidP="002E2202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b/>
          <w:bCs/>
          <w:color w:val="131313"/>
          <w:sz w:val="28"/>
          <w:szCs w:val="28"/>
          <w:bdr w:val="none" w:sz="0" w:space="0" w:color="auto" w:frame="1"/>
          <w:lang w:eastAsia="ru-RU"/>
        </w:rPr>
      </w:pPr>
    </w:p>
    <w:p w:rsidR="00E47A17" w:rsidRDefault="00E47A17" w:rsidP="002E2202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b/>
          <w:bCs/>
          <w:color w:val="131313"/>
          <w:sz w:val="28"/>
          <w:szCs w:val="28"/>
          <w:bdr w:val="none" w:sz="0" w:space="0" w:color="auto" w:frame="1"/>
          <w:lang w:eastAsia="ru-RU"/>
        </w:rPr>
      </w:pPr>
    </w:p>
    <w:p w:rsidR="00E47A17" w:rsidRDefault="00E47A17" w:rsidP="002E2202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b/>
          <w:bCs/>
          <w:color w:val="131313"/>
          <w:sz w:val="28"/>
          <w:szCs w:val="28"/>
          <w:bdr w:val="none" w:sz="0" w:space="0" w:color="auto" w:frame="1"/>
          <w:lang w:eastAsia="ru-RU"/>
        </w:rPr>
      </w:pPr>
    </w:p>
    <w:p w:rsidR="00E47A17" w:rsidRDefault="00E47A17" w:rsidP="002E2202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b/>
          <w:bCs/>
          <w:color w:val="131313"/>
          <w:sz w:val="28"/>
          <w:szCs w:val="28"/>
          <w:bdr w:val="none" w:sz="0" w:space="0" w:color="auto" w:frame="1"/>
          <w:lang w:eastAsia="ru-RU"/>
        </w:rPr>
      </w:pPr>
    </w:p>
    <w:p w:rsidR="00E47A17" w:rsidRDefault="00E47A17" w:rsidP="002E2202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b/>
          <w:bCs/>
          <w:color w:val="131313"/>
          <w:sz w:val="28"/>
          <w:szCs w:val="28"/>
          <w:bdr w:val="none" w:sz="0" w:space="0" w:color="auto" w:frame="1"/>
          <w:lang w:eastAsia="ru-RU"/>
        </w:rPr>
      </w:pPr>
    </w:p>
    <w:p w:rsidR="00E47A17" w:rsidRDefault="00E47A17" w:rsidP="002E2202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b/>
          <w:bCs/>
          <w:color w:val="131313"/>
          <w:sz w:val="28"/>
          <w:szCs w:val="28"/>
          <w:bdr w:val="none" w:sz="0" w:space="0" w:color="auto" w:frame="1"/>
          <w:lang w:eastAsia="ru-RU"/>
        </w:rPr>
      </w:pPr>
    </w:p>
    <w:p w:rsidR="00E47A17" w:rsidRDefault="00E47A17" w:rsidP="002E2202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b/>
          <w:bCs/>
          <w:color w:val="131313"/>
          <w:sz w:val="28"/>
          <w:szCs w:val="28"/>
          <w:bdr w:val="none" w:sz="0" w:space="0" w:color="auto" w:frame="1"/>
          <w:lang w:eastAsia="ru-RU"/>
        </w:rPr>
      </w:pPr>
    </w:p>
    <w:p w:rsidR="00E47A17" w:rsidRDefault="00E47A17" w:rsidP="002E2202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b/>
          <w:bCs/>
          <w:color w:val="131313"/>
          <w:sz w:val="28"/>
          <w:szCs w:val="28"/>
          <w:bdr w:val="none" w:sz="0" w:space="0" w:color="auto" w:frame="1"/>
          <w:lang w:eastAsia="ru-RU"/>
        </w:rPr>
      </w:pPr>
    </w:p>
    <w:p w:rsidR="00E47A17" w:rsidRDefault="00E47A17" w:rsidP="002E2202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b/>
          <w:bCs/>
          <w:color w:val="131313"/>
          <w:sz w:val="28"/>
          <w:szCs w:val="28"/>
          <w:bdr w:val="none" w:sz="0" w:space="0" w:color="auto" w:frame="1"/>
          <w:lang w:eastAsia="ru-RU"/>
        </w:rPr>
      </w:pPr>
    </w:p>
    <w:p w:rsidR="00E47A17" w:rsidRPr="00CA7E6A" w:rsidRDefault="00E47A17" w:rsidP="002E220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  <w:lang w:eastAsia="ru-RU"/>
        </w:rPr>
      </w:pPr>
    </w:p>
    <w:p w:rsidR="002E2202" w:rsidRPr="002E2202" w:rsidRDefault="002E2202" w:rsidP="002E2202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CA7E6A"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>Администрац</w:t>
      </w:r>
      <w:r w:rsidR="001802A8"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 xml:space="preserve">ия Шестаковского </w:t>
      </w:r>
      <w:r w:rsidR="00CA7E6A" w:rsidRPr="00CA7E6A"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 xml:space="preserve"> </w:t>
      </w:r>
      <w:r w:rsidR="001802A8"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>городского</w:t>
      </w:r>
      <w:r w:rsidR="00CA7E6A" w:rsidRPr="00CA7E6A"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 xml:space="preserve"> </w:t>
      </w:r>
      <w:r w:rsidR="00E47A17" w:rsidRPr="00CA7E6A"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>поселения</w:t>
      </w:r>
    </w:p>
    <w:p w:rsidR="002E2202" w:rsidRPr="002E2202" w:rsidRDefault="002E2202" w:rsidP="002E2202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2E2202">
        <w:rPr>
          <w:rFonts w:ascii="Arial" w:eastAsia="Times New Roman" w:hAnsi="Arial" w:cs="Arial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> </w:t>
      </w:r>
    </w:p>
    <w:p w:rsidR="002E2202" w:rsidRPr="002E2202" w:rsidRDefault="002E2202" w:rsidP="002E2202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2E2202">
        <w:rPr>
          <w:rFonts w:ascii="Arial" w:eastAsia="Times New Roman" w:hAnsi="Arial" w:cs="Arial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> </w:t>
      </w:r>
    </w:p>
    <w:p w:rsidR="002E2202" w:rsidRPr="002E2202" w:rsidRDefault="002E2202" w:rsidP="002E2202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2E2202">
        <w:rPr>
          <w:rFonts w:ascii="Arial" w:eastAsia="Times New Roman" w:hAnsi="Arial" w:cs="Arial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> </w:t>
      </w:r>
    </w:p>
    <w:p w:rsidR="002E2202" w:rsidRPr="00CA7E6A" w:rsidRDefault="00F719E7" w:rsidP="00F719E7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31313"/>
          <w:sz w:val="48"/>
          <w:szCs w:val="48"/>
          <w:bdr w:val="none" w:sz="0" w:space="0" w:color="auto" w:frame="1"/>
          <w:lang w:eastAsia="ru-RU"/>
        </w:rPr>
        <w:t xml:space="preserve">Долгосрочная </w:t>
      </w:r>
      <w:r w:rsidR="002E2202" w:rsidRPr="00CA7E6A">
        <w:rPr>
          <w:rFonts w:ascii="Times New Roman" w:eastAsia="Times New Roman" w:hAnsi="Times New Roman" w:cs="Times New Roman"/>
          <w:b/>
          <w:bCs/>
          <w:color w:val="131313"/>
          <w:sz w:val="48"/>
          <w:szCs w:val="48"/>
          <w:bdr w:val="none" w:sz="0" w:space="0" w:color="auto" w:frame="1"/>
          <w:lang w:eastAsia="ru-RU"/>
        </w:rPr>
        <w:t>целевая программа</w:t>
      </w:r>
    </w:p>
    <w:p w:rsidR="002E2202" w:rsidRPr="00CA7E6A" w:rsidRDefault="00BD2A2D" w:rsidP="002E220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31313"/>
          <w:sz w:val="48"/>
          <w:szCs w:val="48"/>
          <w:bdr w:val="none" w:sz="0" w:space="0" w:color="auto" w:frame="1"/>
          <w:lang w:eastAsia="ru-RU"/>
        </w:rPr>
        <w:t>«Обеспечение пожарной безопасности</w:t>
      </w:r>
      <w:r w:rsidR="002E2202" w:rsidRPr="00CA7E6A">
        <w:rPr>
          <w:rFonts w:ascii="Times New Roman" w:eastAsia="Times New Roman" w:hAnsi="Times New Roman" w:cs="Times New Roman"/>
          <w:b/>
          <w:bCs/>
          <w:color w:val="131313"/>
          <w:sz w:val="48"/>
          <w:szCs w:val="48"/>
          <w:bdr w:val="none" w:sz="0" w:space="0" w:color="auto" w:frame="1"/>
          <w:lang w:eastAsia="ru-RU"/>
        </w:rPr>
        <w:t xml:space="preserve"> на территор</w:t>
      </w:r>
      <w:r w:rsidR="001802A8">
        <w:rPr>
          <w:rFonts w:ascii="Times New Roman" w:eastAsia="Times New Roman" w:hAnsi="Times New Roman" w:cs="Times New Roman"/>
          <w:b/>
          <w:bCs/>
          <w:color w:val="131313"/>
          <w:sz w:val="48"/>
          <w:szCs w:val="48"/>
          <w:bdr w:val="none" w:sz="0" w:space="0" w:color="auto" w:frame="1"/>
          <w:lang w:eastAsia="ru-RU"/>
        </w:rPr>
        <w:t>ии Шестаковского  городского</w:t>
      </w:r>
      <w:r w:rsidR="00E47A17" w:rsidRPr="00CA7E6A">
        <w:rPr>
          <w:rFonts w:ascii="Times New Roman" w:eastAsia="Times New Roman" w:hAnsi="Times New Roman" w:cs="Times New Roman"/>
          <w:b/>
          <w:bCs/>
          <w:color w:val="131313"/>
          <w:sz w:val="48"/>
          <w:szCs w:val="48"/>
          <w:bdr w:val="none" w:sz="0" w:space="0" w:color="auto" w:frame="1"/>
          <w:lang w:eastAsia="ru-RU"/>
        </w:rPr>
        <w:t xml:space="preserve"> поселения</w:t>
      </w:r>
    </w:p>
    <w:p w:rsidR="002E2202" w:rsidRPr="00CA7E6A" w:rsidRDefault="002E6DFE" w:rsidP="002E220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31313"/>
          <w:sz w:val="48"/>
          <w:szCs w:val="48"/>
          <w:bdr w:val="none" w:sz="0" w:space="0" w:color="auto" w:frame="1"/>
          <w:lang w:eastAsia="ru-RU"/>
        </w:rPr>
        <w:t>на 2021 - 2023</w:t>
      </w:r>
      <w:r w:rsidR="002E2202" w:rsidRPr="00CA7E6A">
        <w:rPr>
          <w:rFonts w:ascii="Times New Roman" w:eastAsia="Times New Roman" w:hAnsi="Times New Roman" w:cs="Times New Roman"/>
          <w:b/>
          <w:bCs/>
          <w:color w:val="131313"/>
          <w:sz w:val="48"/>
          <w:szCs w:val="48"/>
          <w:bdr w:val="none" w:sz="0" w:space="0" w:color="auto" w:frame="1"/>
          <w:lang w:eastAsia="ru-RU"/>
        </w:rPr>
        <w:t xml:space="preserve"> годы»</w:t>
      </w:r>
    </w:p>
    <w:p w:rsidR="002E2202" w:rsidRPr="002E2202" w:rsidRDefault="002E2202" w:rsidP="002E2202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color w:val="375E93"/>
          <w:sz w:val="27"/>
          <w:szCs w:val="27"/>
          <w:lang w:eastAsia="ru-RU"/>
        </w:rPr>
      </w:pPr>
      <w:r w:rsidRPr="002E2202">
        <w:rPr>
          <w:rFonts w:ascii="Arial" w:eastAsia="Times New Roman" w:hAnsi="Arial" w:cs="Arial"/>
          <w:color w:val="375E93"/>
          <w:sz w:val="28"/>
          <w:szCs w:val="28"/>
          <w:bdr w:val="none" w:sz="0" w:space="0" w:color="auto" w:frame="1"/>
          <w:lang w:eastAsia="ru-RU"/>
        </w:rPr>
        <w:t> </w:t>
      </w:r>
    </w:p>
    <w:p w:rsidR="002E2202" w:rsidRPr="002E2202" w:rsidRDefault="002E2202" w:rsidP="002E220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75E93"/>
          <w:sz w:val="27"/>
          <w:szCs w:val="27"/>
          <w:lang w:eastAsia="ru-RU"/>
        </w:rPr>
      </w:pPr>
      <w:r w:rsidRPr="002E2202">
        <w:rPr>
          <w:rFonts w:ascii="Arial" w:eastAsia="Times New Roman" w:hAnsi="Arial" w:cs="Arial"/>
          <w:color w:val="375E93"/>
          <w:sz w:val="28"/>
          <w:szCs w:val="28"/>
          <w:bdr w:val="none" w:sz="0" w:space="0" w:color="auto" w:frame="1"/>
          <w:lang w:eastAsia="ru-RU"/>
        </w:rPr>
        <w:t> </w:t>
      </w:r>
    </w:p>
    <w:p w:rsidR="002E2202" w:rsidRPr="002E2202" w:rsidRDefault="002E2202" w:rsidP="002E2202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color w:val="375E93"/>
          <w:sz w:val="27"/>
          <w:szCs w:val="27"/>
          <w:lang w:eastAsia="ru-RU"/>
        </w:rPr>
      </w:pPr>
      <w:r w:rsidRPr="002E2202">
        <w:rPr>
          <w:rFonts w:ascii="Arial" w:eastAsia="Times New Roman" w:hAnsi="Arial" w:cs="Arial"/>
          <w:color w:val="375E93"/>
          <w:sz w:val="28"/>
          <w:szCs w:val="28"/>
          <w:bdr w:val="none" w:sz="0" w:space="0" w:color="auto" w:frame="1"/>
          <w:lang w:eastAsia="ru-RU"/>
        </w:rPr>
        <w:t> </w:t>
      </w:r>
    </w:p>
    <w:p w:rsidR="002E2202" w:rsidRPr="002E2202" w:rsidRDefault="002E2202" w:rsidP="002E2202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color w:val="375E93"/>
          <w:sz w:val="27"/>
          <w:szCs w:val="27"/>
          <w:lang w:eastAsia="ru-RU"/>
        </w:rPr>
      </w:pPr>
      <w:r w:rsidRPr="002E2202">
        <w:rPr>
          <w:rFonts w:ascii="Arial" w:eastAsia="Times New Roman" w:hAnsi="Arial" w:cs="Arial"/>
          <w:color w:val="375E93"/>
          <w:sz w:val="28"/>
          <w:szCs w:val="28"/>
          <w:bdr w:val="none" w:sz="0" w:space="0" w:color="auto" w:frame="1"/>
          <w:lang w:eastAsia="ru-RU"/>
        </w:rPr>
        <w:t> </w:t>
      </w:r>
    </w:p>
    <w:p w:rsidR="002E2202" w:rsidRPr="002E2202" w:rsidRDefault="002E2202" w:rsidP="002E2202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color w:val="375E93"/>
          <w:sz w:val="27"/>
          <w:szCs w:val="27"/>
          <w:lang w:eastAsia="ru-RU"/>
        </w:rPr>
      </w:pPr>
      <w:r w:rsidRPr="002E2202">
        <w:rPr>
          <w:rFonts w:ascii="Arial" w:eastAsia="Times New Roman" w:hAnsi="Arial" w:cs="Arial"/>
          <w:color w:val="375E93"/>
          <w:sz w:val="28"/>
          <w:szCs w:val="28"/>
          <w:bdr w:val="none" w:sz="0" w:space="0" w:color="auto" w:frame="1"/>
          <w:lang w:eastAsia="ru-RU"/>
        </w:rPr>
        <w:t> </w:t>
      </w:r>
    </w:p>
    <w:p w:rsidR="002E2202" w:rsidRPr="002E2202" w:rsidRDefault="002E2202" w:rsidP="002E2202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color w:val="375E93"/>
          <w:sz w:val="27"/>
          <w:szCs w:val="27"/>
          <w:lang w:eastAsia="ru-RU"/>
        </w:rPr>
      </w:pPr>
      <w:r w:rsidRPr="002E2202">
        <w:rPr>
          <w:rFonts w:ascii="Arial" w:eastAsia="Times New Roman" w:hAnsi="Arial" w:cs="Arial"/>
          <w:color w:val="375E93"/>
          <w:sz w:val="28"/>
          <w:szCs w:val="28"/>
          <w:bdr w:val="none" w:sz="0" w:space="0" w:color="auto" w:frame="1"/>
          <w:lang w:eastAsia="ru-RU"/>
        </w:rPr>
        <w:t> </w:t>
      </w:r>
    </w:p>
    <w:p w:rsidR="002E2202" w:rsidRPr="002E2202" w:rsidRDefault="002E2202" w:rsidP="002E2202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color w:val="375E93"/>
          <w:sz w:val="27"/>
          <w:szCs w:val="27"/>
          <w:lang w:eastAsia="ru-RU"/>
        </w:rPr>
      </w:pPr>
      <w:r w:rsidRPr="002E2202">
        <w:rPr>
          <w:rFonts w:ascii="Arial" w:eastAsia="Times New Roman" w:hAnsi="Arial" w:cs="Arial"/>
          <w:color w:val="375E93"/>
          <w:sz w:val="28"/>
          <w:szCs w:val="28"/>
          <w:bdr w:val="none" w:sz="0" w:space="0" w:color="auto" w:frame="1"/>
          <w:lang w:eastAsia="ru-RU"/>
        </w:rPr>
        <w:t> </w:t>
      </w:r>
    </w:p>
    <w:p w:rsidR="002E2202" w:rsidRPr="002E2202" w:rsidRDefault="002E2202" w:rsidP="002E2202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color w:val="375E93"/>
          <w:sz w:val="27"/>
          <w:szCs w:val="27"/>
          <w:lang w:eastAsia="ru-RU"/>
        </w:rPr>
      </w:pPr>
      <w:r w:rsidRPr="002E2202">
        <w:rPr>
          <w:rFonts w:ascii="Arial" w:eastAsia="Times New Roman" w:hAnsi="Arial" w:cs="Arial"/>
          <w:color w:val="375E93"/>
          <w:sz w:val="28"/>
          <w:szCs w:val="28"/>
          <w:bdr w:val="none" w:sz="0" w:space="0" w:color="auto" w:frame="1"/>
          <w:lang w:eastAsia="ru-RU"/>
        </w:rPr>
        <w:t> </w:t>
      </w:r>
    </w:p>
    <w:p w:rsidR="002E2202" w:rsidRPr="002E2202" w:rsidRDefault="002E2202" w:rsidP="002E2202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color w:val="375E93"/>
          <w:sz w:val="27"/>
          <w:szCs w:val="27"/>
          <w:lang w:eastAsia="ru-RU"/>
        </w:rPr>
      </w:pPr>
      <w:r w:rsidRPr="002E2202">
        <w:rPr>
          <w:rFonts w:ascii="Arial" w:eastAsia="Times New Roman" w:hAnsi="Arial" w:cs="Arial"/>
          <w:color w:val="375E93"/>
          <w:sz w:val="28"/>
          <w:szCs w:val="28"/>
          <w:bdr w:val="none" w:sz="0" w:space="0" w:color="auto" w:frame="1"/>
          <w:lang w:eastAsia="ru-RU"/>
        </w:rPr>
        <w:t> </w:t>
      </w:r>
    </w:p>
    <w:p w:rsidR="00E47A17" w:rsidRDefault="00E47A17" w:rsidP="002E2202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color w:val="375E93"/>
          <w:sz w:val="28"/>
          <w:szCs w:val="28"/>
          <w:bdr w:val="none" w:sz="0" w:space="0" w:color="auto" w:frame="1"/>
          <w:lang w:eastAsia="ru-RU"/>
        </w:rPr>
      </w:pPr>
    </w:p>
    <w:p w:rsidR="00E47A17" w:rsidRDefault="00E47A17" w:rsidP="002E2202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color w:val="375E93"/>
          <w:sz w:val="28"/>
          <w:szCs w:val="28"/>
          <w:bdr w:val="none" w:sz="0" w:space="0" w:color="auto" w:frame="1"/>
          <w:lang w:eastAsia="ru-RU"/>
        </w:rPr>
      </w:pPr>
    </w:p>
    <w:p w:rsidR="00E47A17" w:rsidRDefault="00E47A17" w:rsidP="002E2202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color w:val="375E93"/>
          <w:sz w:val="28"/>
          <w:szCs w:val="28"/>
          <w:bdr w:val="none" w:sz="0" w:space="0" w:color="auto" w:frame="1"/>
          <w:lang w:eastAsia="ru-RU"/>
        </w:rPr>
      </w:pPr>
    </w:p>
    <w:p w:rsidR="00E47A17" w:rsidRDefault="00E47A17" w:rsidP="002E2202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color w:val="375E93"/>
          <w:sz w:val="28"/>
          <w:szCs w:val="28"/>
          <w:bdr w:val="none" w:sz="0" w:space="0" w:color="auto" w:frame="1"/>
          <w:lang w:eastAsia="ru-RU"/>
        </w:rPr>
      </w:pPr>
    </w:p>
    <w:p w:rsidR="006734E7" w:rsidRDefault="006734E7" w:rsidP="002B5DB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2E2202" w:rsidRPr="002B5DB0" w:rsidRDefault="00E47A17" w:rsidP="002B5DB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п. </w:t>
      </w:r>
      <w:r w:rsidR="001802A8" w:rsidRPr="002B5D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Шестаково</w:t>
      </w:r>
    </w:p>
    <w:p w:rsidR="00E47A17" w:rsidRPr="002B5DB0" w:rsidRDefault="002E6DFE" w:rsidP="00E47A1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B5D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2021</w:t>
      </w:r>
      <w:r w:rsidR="00E47A17" w:rsidRPr="002B5D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год</w:t>
      </w:r>
    </w:p>
    <w:p w:rsidR="002E2202" w:rsidRPr="002B5DB0" w:rsidRDefault="002E2202" w:rsidP="002B5DB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75E93"/>
          <w:sz w:val="24"/>
          <w:szCs w:val="24"/>
          <w:lang w:eastAsia="ru-RU"/>
        </w:rPr>
      </w:pPr>
    </w:p>
    <w:p w:rsidR="007A180D" w:rsidRDefault="007A180D" w:rsidP="00052BB6">
      <w:pPr>
        <w:shd w:val="clear" w:color="auto" w:fill="FFFFFF"/>
        <w:spacing w:after="0" w:line="270" w:lineRule="atLeast"/>
        <w:ind w:left="360" w:firstLine="709"/>
        <w:jc w:val="center"/>
        <w:rPr>
          <w:rFonts w:ascii="Times New Roman" w:eastAsia="Times New Roman" w:hAnsi="Times New Roman" w:cs="Times New Roman"/>
          <w:bCs/>
          <w:color w:val="131313"/>
          <w:sz w:val="28"/>
          <w:szCs w:val="28"/>
          <w:bdr w:val="none" w:sz="0" w:space="0" w:color="auto" w:frame="1"/>
          <w:lang w:eastAsia="ru-RU"/>
        </w:rPr>
      </w:pPr>
    </w:p>
    <w:p w:rsidR="002E2202" w:rsidRPr="00052BB6" w:rsidRDefault="002E2202" w:rsidP="00052BB6">
      <w:pPr>
        <w:shd w:val="clear" w:color="auto" w:fill="FFFFFF"/>
        <w:spacing w:after="0" w:line="270" w:lineRule="atLeast"/>
        <w:ind w:left="360" w:firstLine="709"/>
        <w:jc w:val="center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052BB6">
        <w:rPr>
          <w:rFonts w:ascii="Times New Roman" w:eastAsia="Times New Roman" w:hAnsi="Times New Roman" w:cs="Times New Roman"/>
          <w:bCs/>
          <w:color w:val="131313"/>
          <w:sz w:val="28"/>
          <w:szCs w:val="28"/>
          <w:bdr w:val="none" w:sz="0" w:space="0" w:color="auto" w:frame="1"/>
          <w:lang w:eastAsia="ru-RU"/>
        </w:rPr>
        <w:lastRenderedPageBreak/>
        <w:t>ОГЛАВЛЕНИЕ</w:t>
      </w:r>
    </w:p>
    <w:p w:rsidR="002E2202" w:rsidRPr="00052BB6" w:rsidRDefault="002E2202" w:rsidP="00052BB6">
      <w:pPr>
        <w:pStyle w:val="a6"/>
        <w:ind w:firstLine="709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052BB6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  <w:lang w:eastAsia="ru-RU"/>
        </w:rPr>
        <w:t>1.</w:t>
      </w:r>
      <w:r w:rsidR="002E6DFE" w:rsidRPr="00052BB6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  <w:lang w:eastAsia="ru-RU"/>
        </w:rPr>
        <w:t xml:space="preserve"> </w:t>
      </w:r>
      <w:hyperlink r:id="rId6" w:anchor="1" w:history="1">
        <w:r w:rsidRPr="00052BB6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lang w:eastAsia="ru-RU"/>
          </w:rPr>
          <w:t>Паспорт программы</w:t>
        </w:r>
      </w:hyperlink>
    </w:p>
    <w:p w:rsidR="002E2202" w:rsidRPr="00052BB6" w:rsidRDefault="002E2202" w:rsidP="00052BB6">
      <w:pPr>
        <w:pStyle w:val="a6"/>
        <w:ind w:firstLine="709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052BB6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  <w:lang w:eastAsia="ru-RU"/>
        </w:rPr>
        <w:t>2. </w:t>
      </w:r>
      <w:hyperlink r:id="rId7" w:anchor="2" w:history="1">
        <w:r w:rsidRPr="00052BB6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lang w:eastAsia="ru-RU"/>
          </w:rPr>
          <w:t xml:space="preserve">Характеристика проблемы и обоснование </w:t>
        </w:r>
        <w:r w:rsidR="00052BB6" w:rsidRPr="00052BB6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lang w:eastAsia="ru-RU"/>
          </w:rPr>
          <w:t xml:space="preserve">необходимости её решения </w:t>
        </w:r>
        <w:r w:rsidRPr="00052BB6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lang w:eastAsia="ru-RU"/>
          </w:rPr>
          <w:t>программными методами</w:t>
        </w:r>
      </w:hyperlink>
    </w:p>
    <w:p w:rsidR="002E2202" w:rsidRPr="00052BB6" w:rsidRDefault="002E2202" w:rsidP="00052BB6">
      <w:pPr>
        <w:pStyle w:val="a6"/>
        <w:ind w:firstLine="709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052BB6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  <w:lang w:eastAsia="ru-RU"/>
        </w:rPr>
        <w:t>3. </w:t>
      </w:r>
      <w:hyperlink r:id="rId8" w:anchor="3" w:history="1">
        <w:r w:rsidRPr="00052BB6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lang w:eastAsia="ru-RU"/>
          </w:rPr>
          <w:t>Цели и задачи программы</w:t>
        </w:r>
      </w:hyperlink>
    </w:p>
    <w:p w:rsidR="002E2202" w:rsidRPr="00052BB6" w:rsidRDefault="002E2202" w:rsidP="00052BB6">
      <w:pPr>
        <w:pStyle w:val="a6"/>
        <w:ind w:firstLine="709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052BB6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  <w:lang w:eastAsia="ru-RU"/>
        </w:rPr>
        <w:t>4. </w:t>
      </w:r>
      <w:hyperlink r:id="rId9" w:anchor="4" w:history="1">
        <w:r w:rsidRPr="00052BB6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lang w:eastAsia="ru-RU"/>
          </w:rPr>
          <w:t>Механизм реализации и управления программой</w:t>
        </w:r>
      </w:hyperlink>
    </w:p>
    <w:p w:rsidR="002E2202" w:rsidRPr="00052BB6" w:rsidRDefault="00052BB6" w:rsidP="00052BB6">
      <w:pPr>
        <w:pStyle w:val="a6"/>
        <w:ind w:firstLine="709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052BB6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  <w:lang w:eastAsia="ru-RU"/>
        </w:rPr>
        <w:t>5.</w:t>
      </w:r>
      <w:r w:rsidR="002E2202" w:rsidRPr="00052BB6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  <w:lang w:eastAsia="ru-RU"/>
        </w:rPr>
        <w:t> </w:t>
      </w:r>
      <w:hyperlink r:id="rId10" w:anchor="5" w:history="1">
        <w:r w:rsidR="002E2202" w:rsidRPr="00052BB6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lang w:eastAsia="ru-RU"/>
          </w:rPr>
          <w:t>Ожидаемые результаты от реализации программных мероприятий </w:t>
        </w:r>
      </w:hyperlink>
    </w:p>
    <w:p w:rsidR="002E2202" w:rsidRPr="00052BB6" w:rsidRDefault="00052BB6" w:rsidP="00052BB6">
      <w:pPr>
        <w:pStyle w:val="a6"/>
        <w:ind w:firstLine="709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052BB6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  <w:lang w:eastAsia="ru-RU"/>
        </w:rPr>
        <w:t>6. </w:t>
      </w:r>
      <w:r w:rsidR="002E2202" w:rsidRPr="00052BB6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  <w:lang w:eastAsia="ru-RU"/>
        </w:rPr>
        <w:t xml:space="preserve">Организация управления за реализацией программы и </w:t>
      </w:r>
      <w:proofErr w:type="gramStart"/>
      <w:r w:rsidR="002E2202" w:rsidRPr="00052BB6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 w:rsidR="002E2202" w:rsidRPr="00052BB6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  <w:lang w:eastAsia="ru-RU"/>
        </w:rPr>
        <w:t xml:space="preserve"> ходом ее вып</w:t>
      </w:r>
      <w:r w:rsidR="002E783B" w:rsidRPr="00052BB6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  <w:lang w:eastAsia="ru-RU"/>
        </w:rPr>
        <w:t>олнения</w:t>
      </w:r>
    </w:p>
    <w:p w:rsidR="00CA7E6A" w:rsidRPr="00052BB6" w:rsidRDefault="002E2202" w:rsidP="00052BB6">
      <w:pPr>
        <w:pStyle w:val="a6"/>
        <w:ind w:firstLine="709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052BB6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  <w:lang w:eastAsia="ru-RU"/>
        </w:rPr>
        <w:t>7. </w:t>
      </w:r>
      <w:hyperlink r:id="rId11" w:anchor="6" w:history="1">
        <w:r w:rsidRPr="00052BB6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lang w:eastAsia="ru-RU"/>
          </w:rPr>
          <w:t>Мероприятия по реализации целевой программы</w:t>
        </w:r>
      </w:hyperlink>
    </w:p>
    <w:p w:rsidR="002E2202" w:rsidRPr="00052BB6" w:rsidRDefault="002E2202" w:rsidP="00052BB6">
      <w:pPr>
        <w:pStyle w:val="a6"/>
        <w:ind w:firstLine="709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052BB6">
        <w:rPr>
          <w:rFonts w:ascii="Times New Roman" w:eastAsia="Times New Roman" w:hAnsi="Times New Roman" w:cs="Times New Roman"/>
          <w:bCs/>
          <w:color w:val="131313"/>
          <w:sz w:val="24"/>
          <w:szCs w:val="24"/>
          <w:bdr w:val="none" w:sz="0" w:space="0" w:color="auto" w:frame="1"/>
          <w:lang w:eastAsia="ru-RU"/>
        </w:rPr>
        <w:t> </w:t>
      </w:r>
    </w:p>
    <w:p w:rsidR="002E2202" w:rsidRPr="00052BB6" w:rsidRDefault="002E2202" w:rsidP="008C60D6">
      <w:pPr>
        <w:pStyle w:val="a6"/>
        <w:ind w:firstLine="709"/>
        <w:jc w:val="center"/>
        <w:rPr>
          <w:rFonts w:ascii="Times New Roman" w:eastAsia="Times New Roman" w:hAnsi="Times New Roman" w:cs="Times New Roman"/>
          <w:bCs/>
          <w:color w:val="131313"/>
          <w:sz w:val="24"/>
          <w:szCs w:val="24"/>
          <w:bdr w:val="none" w:sz="0" w:space="0" w:color="auto" w:frame="1"/>
          <w:lang w:eastAsia="ru-RU"/>
        </w:rPr>
      </w:pPr>
      <w:r w:rsidRPr="00052BB6">
        <w:rPr>
          <w:rFonts w:ascii="Times New Roman" w:eastAsia="Times New Roman" w:hAnsi="Times New Roman" w:cs="Times New Roman"/>
          <w:bCs/>
          <w:color w:val="131313"/>
          <w:sz w:val="24"/>
          <w:szCs w:val="24"/>
          <w:bdr w:val="none" w:sz="0" w:space="0" w:color="auto" w:frame="1"/>
          <w:lang w:eastAsia="ru-RU"/>
        </w:rPr>
        <w:t>1. Пас</w:t>
      </w:r>
      <w:r w:rsidR="00BD2A2D" w:rsidRPr="00052BB6">
        <w:rPr>
          <w:rFonts w:ascii="Times New Roman" w:eastAsia="Times New Roman" w:hAnsi="Times New Roman" w:cs="Times New Roman"/>
          <w:bCs/>
          <w:color w:val="131313"/>
          <w:sz w:val="24"/>
          <w:szCs w:val="24"/>
          <w:bdr w:val="none" w:sz="0" w:space="0" w:color="auto" w:frame="1"/>
          <w:lang w:eastAsia="ru-RU"/>
        </w:rPr>
        <w:t>порт целевой программы «Обеспечение пожарной</w:t>
      </w:r>
      <w:r w:rsidRPr="00052BB6">
        <w:rPr>
          <w:rFonts w:ascii="Times New Roman" w:eastAsia="Times New Roman" w:hAnsi="Times New Roman" w:cs="Times New Roman"/>
          <w:bCs/>
          <w:color w:val="131313"/>
          <w:sz w:val="24"/>
          <w:szCs w:val="24"/>
          <w:bdr w:val="none" w:sz="0" w:space="0" w:color="auto" w:frame="1"/>
          <w:lang w:eastAsia="ru-RU"/>
        </w:rPr>
        <w:t xml:space="preserve"> </w:t>
      </w:r>
      <w:r w:rsidR="00BD2A2D" w:rsidRPr="00052BB6">
        <w:rPr>
          <w:rFonts w:ascii="Times New Roman" w:eastAsia="Times New Roman" w:hAnsi="Times New Roman" w:cs="Times New Roman"/>
          <w:bCs/>
          <w:color w:val="131313"/>
          <w:sz w:val="24"/>
          <w:szCs w:val="24"/>
          <w:bdr w:val="none" w:sz="0" w:space="0" w:color="auto" w:frame="1"/>
          <w:lang w:eastAsia="ru-RU"/>
        </w:rPr>
        <w:t>безопасности</w:t>
      </w:r>
      <w:r w:rsidRPr="00052BB6">
        <w:rPr>
          <w:rFonts w:ascii="Times New Roman" w:eastAsia="Times New Roman" w:hAnsi="Times New Roman" w:cs="Times New Roman"/>
          <w:bCs/>
          <w:color w:val="131313"/>
          <w:sz w:val="24"/>
          <w:szCs w:val="24"/>
          <w:bdr w:val="none" w:sz="0" w:space="0" w:color="auto" w:frame="1"/>
          <w:lang w:eastAsia="ru-RU"/>
        </w:rPr>
        <w:t xml:space="preserve"> на территор</w:t>
      </w:r>
      <w:r w:rsidR="00B95429" w:rsidRPr="00052BB6">
        <w:rPr>
          <w:rFonts w:ascii="Times New Roman" w:eastAsia="Times New Roman" w:hAnsi="Times New Roman" w:cs="Times New Roman"/>
          <w:bCs/>
          <w:color w:val="131313"/>
          <w:sz w:val="24"/>
          <w:szCs w:val="24"/>
          <w:bdr w:val="none" w:sz="0" w:space="0" w:color="auto" w:frame="1"/>
          <w:lang w:eastAsia="ru-RU"/>
        </w:rPr>
        <w:t xml:space="preserve">ии Шестаковского городского  </w:t>
      </w:r>
      <w:r w:rsidR="00052BB6" w:rsidRPr="00052BB6">
        <w:rPr>
          <w:rFonts w:ascii="Times New Roman" w:eastAsia="Times New Roman" w:hAnsi="Times New Roman" w:cs="Times New Roman"/>
          <w:bCs/>
          <w:color w:val="131313"/>
          <w:sz w:val="24"/>
          <w:szCs w:val="24"/>
          <w:bdr w:val="none" w:sz="0" w:space="0" w:color="auto" w:frame="1"/>
          <w:lang w:eastAsia="ru-RU"/>
        </w:rPr>
        <w:t>поселения на 2021 - 2023</w:t>
      </w:r>
      <w:r w:rsidRPr="00052BB6">
        <w:rPr>
          <w:rFonts w:ascii="Times New Roman" w:eastAsia="Times New Roman" w:hAnsi="Times New Roman" w:cs="Times New Roman"/>
          <w:bCs/>
          <w:color w:val="131313"/>
          <w:sz w:val="24"/>
          <w:szCs w:val="24"/>
          <w:bdr w:val="none" w:sz="0" w:space="0" w:color="auto" w:frame="1"/>
          <w:lang w:eastAsia="ru-RU"/>
        </w:rPr>
        <w:t xml:space="preserve"> годы»</w:t>
      </w:r>
    </w:p>
    <w:p w:rsidR="00CA7E6A" w:rsidRDefault="00CA7E6A" w:rsidP="00052BB6">
      <w:pPr>
        <w:pStyle w:val="a6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</w:p>
    <w:p w:rsidR="00CA7E6A" w:rsidRPr="00CA7E6A" w:rsidRDefault="00CA7E6A" w:rsidP="00052BB6">
      <w:pPr>
        <w:pStyle w:val="a6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</w:p>
    <w:tbl>
      <w:tblPr>
        <w:tblW w:w="964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28"/>
        <w:gridCol w:w="6120"/>
      </w:tblGrid>
      <w:tr w:rsidR="002E2202" w:rsidRPr="00CA7E6A" w:rsidTr="002E2202"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202" w:rsidRPr="00CA7E6A" w:rsidRDefault="002E2202" w:rsidP="00052BB6">
            <w:pPr>
              <w:pStyle w:val="a6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CA7E6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Наименование Программы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202" w:rsidRDefault="002E2202" w:rsidP="00052BB6">
            <w:pPr>
              <w:pStyle w:val="a6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A7E6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 xml:space="preserve">Целевая </w:t>
            </w:r>
            <w:r w:rsidR="00BD2A2D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программа «Обеспечение пожарной безопасности</w:t>
            </w:r>
            <w:r w:rsidRPr="00CA7E6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 xml:space="preserve"> на территор</w:t>
            </w:r>
            <w:r w:rsidR="001802A8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ии Шестаковского</w:t>
            </w:r>
            <w:r w:rsidR="008C60D6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 xml:space="preserve"> городского поселения на 2021 - 2023</w:t>
            </w:r>
            <w:r w:rsidRPr="00CA7E6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 xml:space="preserve"> годы»</w:t>
            </w:r>
          </w:p>
          <w:p w:rsidR="00CA7E6A" w:rsidRPr="00CA7E6A" w:rsidRDefault="00CA7E6A" w:rsidP="00052BB6">
            <w:pPr>
              <w:pStyle w:val="a6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</w:p>
        </w:tc>
      </w:tr>
      <w:tr w:rsidR="002E2202" w:rsidRPr="00CA7E6A" w:rsidTr="002E2202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202" w:rsidRPr="00CA7E6A" w:rsidRDefault="002E2202" w:rsidP="00052BB6">
            <w:pPr>
              <w:pStyle w:val="a6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CA7E6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Основание для разработки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202" w:rsidRPr="00CA7E6A" w:rsidRDefault="002E2202" w:rsidP="008C60D6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CA7E6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Федеральный закон от 21.12.</w:t>
            </w:r>
            <w:r w:rsidR="001802A8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1994 года № 69 – ФЗ          «О</w:t>
            </w:r>
            <w:r w:rsidR="00B95429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1802A8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пожарно</w:t>
            </w:r>
            <w:r w:rsidR="00B95429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 xml:space="preserve">й </w:t>
            </w:r>
            <w:r w:rsidRPr="00CA7E6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безопасности» </w:t>
            </w:r>
            <w:r w:rsidRPr="00CA7E6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br/>
              <w:t>Федеральный закон от 6.10.2003 года № 131 - ФЗ «Об общих принципах организации местного самоуправления в РФ»</w:t>
            </w:r>
          </w:p>
        </w:tc>
      </w:tr>
      <w:tr w:rsidR="002E2202" w:rsidRPr="00CA7E6A" w:rsidTr="002E2202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202" w:rsidRPr="00CA7E6A" w:rsidRDefault="002E2202" w:rsidP="00052BB6">
            <w:pPr>
              <w:pStyle w:val="a6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CA7E6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Заказчик Программы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202" w:rsidRPr="00CA7E6A" w:rsidRDefault="002E2202" w:rsidP="008C60D6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CA7E6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Администрац</w:t>
            </w:r>
            <w:r w:rsidR="001802A8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 xml:space="preserve">ия Шестаковского городского </w:t>
            </w:r>
            <w:r w:rsidR="00CA7E6A" w:rsidRPr="00CA7E6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 xml:space="preserve"> поселения</w:t>
            </w:r>
          </w:p>
        </w:tc>
      </w:tr>
      <w:tr w:rsidR="002E2202" w:rsidRPr="00CA7E6A" w:rsidTr="002E2202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202" w:rsidRPr="00CA7E6A" w:rsidRDefault="002E2202" w:rsidP="00052BB6">
            <w:pPr>
              <w:pStyle w:val="a6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CA7E6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Разработчик Программы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202" w:rsidRPr="00CA7E6A" w:rsidRDefault="002E2202" w:rsidP="008C60D6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CA7E6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Администрац</w:t>
            </w:r>
            <w:r w:rsidR="001802A8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 xml:space="preserve">ия Шестаковского городского </w:t>
            </w:r>
            <w:r w:rsidR="00CA7E6A" w:rsidRPr="00CA7E6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 xml:space="preserve"> поселения</w:t>
            </w:r>
          </w:p>
        </w:tc>
      </w:tr>
      <w:tr w:rsidR="002E2202" w:rsidRPr="002E2202" w:rsidTr="002E2202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202" w:rsidRPr="00CA7E6A" w:rsidRDefault="002E2202" w:rsidP="00052BB6">
            <w:pPr>
              <w:pStyle w:val="a6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 w:rsidRPr="00CA7E6A">
              <w:rPr>
                <w:rFonts w:ascii="Times New Roman" w:eastAsia="Times New Roman" w:hAnsi="Times New Roman" w:cs="Times New Roman"/>
                <w:color w:val="131313"/>
                <w:bdr w:val="none" w:sz="0" w:space="0" w:color="auto" w:frame="1"/>
                <w:lang w:eastAsia="ru-RU"/>
              </w:rPr>
              <w:t>Цель и задачи Программы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202" w:rsidRPr="00CA7E6A" w:rsidRDefault="002E2202" w:rsidP="008C60D6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 w:rsidRPr="00CA7E6A">
              <w:rPr>
                <w:rFonts w:ascii="Times New Roman" w:eastAsia="Times New Roman" w:hAnsi="Times New Roman" w:cs="Times New Roman"/>
                <w:b/>
                <w:color w:val="131313"/>
                <w:bdr w:val="none" w:sz="0" w:space="0" w:color="auto" w:frame="1"/>
                <w:lang w:eastAsia="ru-RU"/>
              </w:rPr>
              <w:t>Цель:</w:t>
            </w:r>
            <w:r w:rsidRPr="00CA7E6A">
              <w:rPr>
                <w:rFonts w:ascii="Times New Roman" w:eastAsia="Times New Roman" w:hAnsi="Times New Roman" w:cs="Times New Roman"/>
                <w:color w:val="131313"/>
                <w:bdr w:val="none" w:sz="0" w:space="0" w:color="auto" w:frame="1"/>
                <w:lang w:eastAsia="ru-RU"/>
              </w:rPr>
              <w:t xml:space="preserve"> создание и обеспечение необходимых условий для повышения </w:t>
            </w:r>
            <w:r w:rsidR="00CA7E6A" w:rsidRPr="00CA7E6A">
              <w:rPr>
                <w:rFonts w:ascii="Times New Roman" w:eastAsia="Times New Roman" w:hAnsi="Times New Roman" w:cs="Times New Roman"/>
                <w:color w:val="131313"/>
                <w:bdr w:val="none" w:sz="0" w:space="0" w:color="auto" w:frame="1"/>
                <w:lang w:eastAsia="ru-RU"/>
              </w:rPr>
              <w:t>пожарной безопасности населенного пункта</w:t>
            </w:r>
            <w:r w:rsidRPr="00CA7E6A">
              <w:rPr>
                <w:rFonts w:ascii="Times New Roman" w:eastAsia="Times New Roman" w:hAnsi="Times New Roman" w:cs="Times New Roman"/>
                <w:color w:val="131313"/>
                <w:bdr w:val="none" w:sz="0" w:space="0" w:color="auto" w:frame="1"/>
                <w:lang w:eastAsia="ru-RU"/>
              </w:rPr>
              <w:t>, защищенности граждан, организаций от пожаров, предупреждения и смягчения их последствий, а также повышение степени готовности всех сил и сре</w:t>
            </w:r>
            <w:proofErr w:type="gramStart"/>
            <w:r w:rsidRPr="00CA7E6A">
              <w:rPr>
                <w:rFonts w:ascii="Times New Roman" w:eastAsia="Times New Roman" w:hAnsi="Times New Roman" w:cs="Times New Roman"/>
                <w:color w:val="131313"/>
                <w:bdr w:val="none" w:sz="0" w:space="0" w:color="auto" w:frame="1"/>
                <w:lang w:eastAsia="ru-RU"/>
              </w:rPr>
              <w:t>дств дл</w:t>
            </w:r>
            <w:proofErr w:type="gramEnd"/>
            <w:r w:rsidRPr="00CA7E6A">
              <w:rPr>
                <w:rFonts w:ascii="Times New Roman" w:eastAsia="Times New Roman" w:hAnsi="Times New Roman" w:cs="Times New Roman"/>
                <w:color w:val="131313"/>
                <w:bdr w:val="none" w:sz="0" w:space="0" w:color="auto" w:frame="1"/>
                <w:lang w:eastAsia="ru-RU"/>
              </w:rPr>
              <w:t>я тушения пожаров.</w:t>
            </w:r>
          </w:p>
          <w:p w:rsidR="002E2202" w:rsidRPr="00CA7E6A" w:rsidRDefault="002E2202" w:rsidP="008C60D6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 w:rsidRPr="00CA7E6A">
              <w:rPr>
                <w:rFonts w:ascii="Times New Roman" w:eastAsia="Times New Roman" w:hAnsi="Times New Roman" w:cs="Times New Roman"/>
                <w:b/>
                <w:color w:val="131313"/>
                <w:bdr w:val="none" w:sz="0" w:space="0" w:color="auto" w:frame="1"/>
                <w:lang w:eastAsia="ru-RU"/>
              </w:rPr>
              <w:t>Задачи:</w:t>
            </w:r>
            <w:r w:rsidRPr="00CA7E6A">
              <w:rPr>
                <w:rFonts w:ascii="Times New Roman" w:eastAsia="Times New Roman" w:hAnsi="Times New Roman" w:cs="Times New Roman"/>
                <w:color w:val="131313"/>
                <w:bdr w:val="none" w:sz="0" w:space="0" w:color="auto" w:frame="1"/>
                <w:lang w:eastAsia="ru-RU"/>
              </w:rPr>
              <w:t xml:space="preserve"> защита жизни и здоровья граждан, обеспечения надлежащего состояния источников противопожарного водоснабжения, обеспечение беспрепятственного проезда пожарной техники к месту пожара, организация обучения мерам пожарной безопасности и пропаганда пожарно-технических знаний, социальное и экономическое стимулирование участия граждан и организаций в добровольной пожарной охране, в т.ч. участия в борьбе с пожарами.</w:t>
            </w:r>
          </w:p>
        </w:tc>
      </w:tr>
      <w:tr w:rsidR="002E2202" w:rsidRPr="002E2202" w:rsidTr="002E2202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202" w:rsidRPr="00CA7E6A" w:rsidRDefault="002E2202" w:rsidP="00052BB6">
            <w:pPr>
              <w:pStyle w:val="a6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 w:rsidRPr="00CA7E6A">
              <w:rPr>
                <w:rFonts w:ascii="Times New Roman" w:eastAsia="Times New Roman" w:hAnsi="Times New Roman" w:cs="Times New Roman"/>
                <w:color w:val="131313"/>
                <w:bdr w:val="none" w:sz="0" w:space="0" w:color="auto" w:frame="1"/>
                <w:lang w:eastAsia="ru-RU"/>
              </w:rPr>
              <w:t>Срок реализации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202" w:rsidRPr="00CA7E6A" w:rsidRDefault="002E2202" w:rsidP="008C60D6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 w:rsidRPr="00CA7E6A">
              <w:rPr>
                <w:rFonts w:ascii="Times New Roman" w:eastAsia="Times New Roman" w:hAnsi="Times New Roman" w:cs="Times New Roman"/>
                <w:color w:val="131313"/>
                <w:bdr w:val="none" w:sz="0" w:space="0" w:color="auto" w:frame="1"/>
                <w:lang w:eastAsia="ru-RU"/>
              </w:rPr>
              <w:t>Мероприятия Программы буду</w:t>
            </w:r>
            <w:r w:rsidR="00CA7E6A" w:rsidRPr="00CA7E6A">
              <w:rPr>
                <w:rFonts w:ascii="Times New Roman" w:eastAsia="Times New Roman" w:hAnsi="Times New Roman" w:cs="Times New Roman"/>
                <w:color w:val="131313"/>
                <w:bdr w:val="none" w:sz="0" w:space="0" w:color="auto" w:frame="1"/>
                <w:lang w:eastAsia="ru-RU"/>
              </w:rPr>
              <w:t>т осущес</w:t>
            </w:r>
            <w:r w:rsidR="008C60D6">
              <w:rPr>
                <w:rFonts w:ascii="Times New Roman" w:eastAsia="Times New Roman" w:hAnsi="Times New Roman" w:cs="Times New Roman"/>
                <w:color w:val="131313"/>
                <w:bdr w:val="none" w:sz="0" w:space="0" w:color="auto" w:frame="1"/>
                <w:lang w:eastAsia="ru-RU"/>
              </w:rPr>
              <w:t>твляться в период с 2021 по 2023</w:t>
            </w:r>
            <w:r w:rsidRPr="00CA7E6A">
              <w:rPr>
                <w:rFonts w:ascii="Times New Roman" w:eastAsia="Times New Roman" w:hAnsi="Times New Roman" w:cs="Times New Roman"/>
                <w:color w:val="131313"/>
                <w:bdr w:val="none" w:sz="0" w:space="0" w:color="auto" w:frame="1"/>
                <w:lang w:eastAsia="ru-RU"/>
              </w:rPr>
              <w:t xml:space="preserve"> г.г.</w:t>
            </w:r>
          </w:p>
        </w:tc>
      </w:tr>
      <w:tr w:rsidR="002E2202" w:rsidRPr="002E2202" w:rsidTr="00CA7E6A">
        <w:trPr>
          <w:trHeight w:val="423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202" w:rsidRPr="00CA7E6A" w:rsidRDefault="002E2202" w:rsidP="00052BB6">
            <w:pPr>
              <w:pStyle w:val="a6"/>
              <w:rPr>
                <w:rFonts w:ascii="Times New Roman" w:eastAsia="Times New Roman" w:hAnsi="Times New Roman" w:cs="Times New Roman"/>
                <w:color w:val="131313"/>
                <w:lang w:eastAsia="ru-RU"/>
              </w:rPr>
            </w:pPr>
            <w:r w:rsidRPr="00CA7E6A">
              <w:rPr>
                <w:rFonts w:ascii="Times New Roman" w:eastAsia="Times New Roman" w:hAnsi="Times New Roman" w:cs="Times New Roman"/>
                <w:color w:val="131313"/>
                <w:bdr w:val="none" w:sz="0" w:space="0" w:color="auto" w:frame="1"/>
                <w:lang w:eastAsia="ru-RU"/>
              </w:rPr>
              <w:t>Исполнители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202" w:rsidRPr="00CA7E6A" w:rsidRDefault="00CA7E6A" w:rsidP="008C60D6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131313"/>
                <w:lang w:eastAsia="ru-RU"/>
              </w:rPr>
            </w:pPr>
            <w:r w:rsidRPr="00CA7E6A">
              <w:rPr>
                <w:rFonts w:ascii="Times New Roman" w:eastAsia="Times New Roman" w:hAnsi="Times New Roman" w:cs="Times New Roman"/>
                <w:color w:val="131313"/>
                <w:bdr w:val="none" w:sz="0" w:space="0" w:color="auto" w:frame="1"/>
                <w:lang w:eastAsia="ru-RU"/>
              </w:rPr>
              <w:t>Админ</w:t>
            </w:r>
            <w:r w:rsidR="001802A8">
              <w:rPr>
                <w:rFonts w:ascii="Times New Roman" w:eastAsia="Times New Roman" w:hAnsi="Times New Roman" w:cs="Times New Roman"/>
                <w:color w:val="131313"/>
                <w:bdr w:val="none" w:sz="0" w:space="0" w:color="auto" w:frame="1"/>
                <w:lang w:eastAsia="ru-RU"/>
              </w:rPr>
              <w:t xml:space="preserve">истрация Шестаковского городского </w:t>
            </w:r>
            <w:r w:rsidRPr="00CA7E6A">
              <w:rPr>
                <w:rFonts w:ascii="Times New Roman" w:eastAsia="Times New Roman" w:hAnsi="Times New Roman" w:cs="Times New Roman"/>
                <w:color w:val="131313"/>
                <w:bdr w:val="none" w:sz="0" w:space="0" w:color="auto" w:frame="1"/>
                <w:lang w:eastAsia="ru-RU"/>
              </w:rPr>
              <w:t xml:space="preserve"> поселения</w:t>
            </w:r>
          </w:p>
        </w:tc>
      </w:tr>
      <w:tr w:rsidR="002E2202" w:rsidRPr="002E2202" w:rsidTr="002B5DB0">
        <w:tc>
          <w:tcPr>
            <w:tcW w:w="35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202" w:rsidRPr="00CA7E6A" w:rsidRDefault="002E2202" w:rsidP="00052BB6">
            <w:pPr>
              <w:pStyle w:val="a6"/>
              <w:rPr>
                <w:rFonts w:ascii="Times New Roman" w:eastAsia="Times New Roman" w:hAnsi="Times New Roman" w:cs="Times New Roman"/>
                <w:color w:val="131313"/>
                <w:lang w:eastAsia="ru-RU"/>
              </w:rPr>
            </w:pPr>
            <w:r w:rsidRPr="00CA7E6A">
              <w:rPr>
                <w:rFonts w:ascii="Times New Roman" w:eastAsia="Times New Roman" w:hAnsi="Times New Roman" w:cs="Times New Roman"/>
                <w:color w:val="131313"/>
                <w:bdr w:val="none" w:sz="0" w:space="0" w:color="auto" w:frame="1"/>
                <w:lang w:eastAsia="ru-RU"/>
              </w:rPr>
              <w:t>Объем финансирования из местного бюджета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202" w:rsidRPr="00CA7E6A" w:rsidRDefault="002E2202" w:rsidP="008C60D6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131313"/>
                <w:lang w:eastAsia="ru-RU"/>
              </w:rPr>
            </w:pPr>
            <w:r w:rsidRPr="00CA7E6A">
              <w:rPr>
                <w:rFonts w:ascii="Times New Roman" w:eastAsia="Times New Roman" w:hAnsi="Times New Roman" w:cs="Times New Roman"/>
                <w:color w:val="131313"/>
                <w:bdr w:val="none" w:sz="0" w:space="0" w:color="auto" w:frame="1"/>
                <w:lang w:eastAsia="ru-RU"/>
              </w:rPr>
              <w:t>Общий объем средств, направленных на реализацию программных  мероприятий, составляет </w:t>
            </w:r>
            <w:r w:rsidR="006734E7">
              <w:rPr>
                <w:rFonts w:ascii="Times New Roman" w:eastAsia="Times New Roman" w:hAnsi="Times New Roman" w:cs="Times New Roman"/>
                <w:b/>
                <w:bCs/>
                <w:color w:val="131313"/>
                <w:bdr w:val="none" w:sz="0" w:space="0" w:color="auto" w:frame="1"/>
                <w:lang w:eastAsia="ru-RU"/>
              </w:rPr>
              <w:t>179</w:t>
            </w:r>
            <w:r w:rsidR="00812321">
              <w:rPr>
                <w:rFonts w:ascii="Times New Roman" w:eastAsia="Times New Roman" w:hAnsi="Times New Roman" w:cs="Times New Roman"/>
                <w:b/>
                <w:bCs/>
                <w:color w:val="131313"/>
                <w:bdr w:val="none" w:sz="0" w:space="0" w:color="auto" w:frame="1"/>
                <w:lang w:eastAsia="ru-RU"/>
              </w:rPr>
              <w:t xml:space="preserve"> 000</w:t>
            </w:r>
            <w:r w:rsidRPr="00CA7E6A">
              <w:rPr>
                <w:rFonts w:ascii="Times New Roman" w:eastAsia="Times New Roman" w:hAnsi="Times New Roman" w:cs="Times New Roman"/>
                <w:b/>
                <w:bCs/>
                <w:color w:val="131313"/>
                <w:bdr w:val="none" w:sz="0" w:space="0" w:color="auto" w:frame="1"/>
                <w:lang w:eastAsia="ru-RU"/>
              </w:rPr>
              <w:t>руб</w:t>
            </w:r>
            <w:r w:rsidR="00CA7E6A" w:rsidRPr="00CA7E6A">
              <w:rPr>
                <w:rFonts w:ascii="Times New Roman" w:eastAsia="Times New Roman" w:hAnsi="Times New Roman" w:cs="Times New Roman"/>
                <w:b/>
                <w:bCs/>
                <w:color w:val="131313"/>
                <w:bdr w:val="none" w:sz="0" w:space="0" w:color="auto" w:frame="1"/>
                <w:lang w:eastAsia="ru-RU"/>
              </w:rPr>
              <w:t xml:space="preserve">. </w:t>
            </w:r>
            <w:r w:rsidRPr="00CA7E6A">
              <w:rPr>
                <w:rFonts w:ascii="Times New Roman" w:eastAsia="Times New Roman" w:hAnsi="Times New Roman" w:cs="Times New Roman"/>
                <w:color w:val="131313"/>
                <w:bdr w:val="none" w:sz="0" w:space="0" w:color="auto" w:frame="1"/>
                <w:lang w:eastAsia="ru-RU"/>
              </w:rPr>
              <w:t>из бюдже</w:t>
            </w:r>
            <w:r w:rsidR="00FD28CC">
              <w:rPr>
                <w:rFonts w:ascii="Times New Roman" w:eastAsia="Times New Roman" w:hAnsi="Times New Roman" w:cs="Times New Roman"/>
                <w:color w:val="131313"/>
                <w:bdr w:val="none" w:sz="0" w:space="0" w:color="auto" w:frame="1"/>
                <w:lang w:eastAsia="ru-RU"/>
              </w:rPr>
              <w:t>та Шестаковского городского</w:t>
            </w:r>
            <w:r w:rsidR="00CA7E6A" w:rsidRPr="00CA7E6A">
              <w:rPr>
                <w:rFonts w:ascii="Times New Roman" w:eastAsia="Times New Roman" w:hAnsi="Times New Roman" w:cs="Times New Roman"/>
                <w:color w:val="131313"/>
                <w:bdr w:val="none" w:sz="0" w:space="0" w:color="auto" w:frame="1"/>
                <w:lang w:eastAsia="ru-RU"/>
              </w:rPr>
              <w:t xml:space="preserve"> поселения</w:t>
            </w:r>
            <w:r w:rsidRPr="00CA7E6A">
              <w:rPr>
                <w:rFonts w:ascii="Times New Roman" w:eastAsia="Times New Roman" w:hAnsi="Times New Roman" w:cs="Times New Roman"/>
                <w:color w:val="131313"/>
                <w:bdr w:val="none" w:sz="0" w:space="0" w:color="auto" w:frame="1"/>
                <w:lang w:eastAsia="ru-RU"/>
              </w:rPr>
              <w:t>, в том числе:</w:t>
            </w:r>
          </w:p>
          <w:p w:rsidR="008C60D6" w:rsidRDefault="008C60D6" w:rsidP="008C60D6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131313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bdr w:val="none" w:sz="0" w:space="0" w:color="auto" w:frame="1"/>
                <w:lang w:eastAsia="ru-RU"/>
              </w:rPr>
              <w:t xml:space="preserve">2021 г. -60 000,00 руб., </w:t>
            </w:r>
          </w:p>
          <w:p w:rsidR="008C60D6" w:rsidRDefault="008C60D6" w:rsidP="008C60D6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131313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bdr w:val="none" w:sz="0" w:space="0" w:color="auto" w:frame="1"/>
                <w:lang w:eastAsia="ru-RU"/>
              </w:rPr>
              <w:t>2022</w:t>
            </w:r>
            <w:r w:rsidR="00FD28CC">
              <w:rPr>
                <w:rFonts w:ascii="Times New Roman" w:eastAsia="Times New Roman" w:hAnsi="Times New Roman" w:cs="Times New Roman"/>
                <w:color w:val="131313"/>
                <w:bdr w:val="none" w:sz="0" w:space="0" w:color="auto" w:frame="1"/>
                <w:lang w:eastAsia="ru-RU"/>
              </w:rPr>
              <w:t xml:space="preserve"> г</w:t>
            </w:r>
            <w:r w:rsidR="00C42073">
              <w:rPr>
                <w:rFonts w:ascii="Times New Roman" w:eastAsia="Times New Roman" w:hAnsi="Times New Roman" w:cs="Times New Roman"/>
                <w:color w:val="131313"/>
                <w:bdr w:val="none" w:sz="0" w:space="0" w:color="auto" w:frame="1"/>
                <w:lang w:eastAsia="ru-RU"/>
              </w:rPr>
              <w:t>. – 45</w:t>
            </w:r>
            <w:r>
              <w:rPr>
                <w:rFonts w:ascii="Times New Roman" w:eastAsia="Times New Roman" w:hAnsi="Times New Roman" w:cs="Times New Roman"/>
                <w:color w:val="131313"/>
                <w:bdr w:val="none" w:sz="0" w:space="0" w:color="auto" w:frame="1"/>
                <w:lang w:eastAsia="ru-RU"/>
              </w:rPr>
              <w:t xml:space="preserve"> 000,00 руб., </w:t>
            </w:r>
          </w:p>
          <w:p w:rsidR="002E2202" w:rsidRPr="00CA7E6A" w:rsidRDefault="008C60D6" w:rsidP="008C60D6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1313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bdr w:val="none" w:sz="0" w:space="0" w:color="auto" w:frame="1"/>
                <w:lang w:eastAsia="ru-RU"/>
              </w:rPr>
              <w:t>2023</w:t>
            </w:r>
            <w:r w:rsidR="00FD28CC">
              <w:rPr>
                <w:rFonts w:ascii="Times New Roman" w:eastAsia="Times New Roman" w:hAnsi="Times New Roman" w:cs="Times New Roman"/>
                <w:color w:val="131313"/>
                <w:bdr w:val="none" w:sz="0" w:space="0" w:color="auto" w:frame="1"/>
                <w:lang w:eastAsia="ru-RU"/>
              </w:rPr>
              <w:t xml:space="preserve"> г. – </w:t>
            </w:r>
            <w:r w:rsidR="002E2202" w:rsidRPr="00CA7E6A">
              <w:rPr>
                <w:rFonts w:ascii="Times New Roman" w:eastAsia="Times New Roman" w:hAnsi="Times New Roman" w:cs="Times New Roman"/>
                <w:color w:val="131313"/>
                <w:bdr w:val="none" w:sz="0" w:space="0" w:color="auto" w:frame="1"/>
                <w:lang w:eastAsia="ru-RU"/>
              </w:rPr>
              <w:t> </w:t>
            </w:r>
            <w:r w:rsidR="00BB26E7">
              <w:rPr>
                <w:rFonts w:ascii="Times New Roman" w:eastAsia="Times New Roman" w:hAnsi="Times New Roman" w:cs="Times New Roman"/>
                <w:color w:val="131313"/>
                <w:bdr w:val="none" w:sz="0" w:space="0" w:color="auto" w:frame="1"/>
                <w:lang w:eastAsia="ru-RU"/>
              </w:rPr>
              <w:t>740</w:t>
            </w:r>
            <w:r>
              <w:rPr>
                <w:rFonts w:ascii="Times New Roman" w:eastAsia="Times New Roman" w:hAnsi="Times New Roman" w:cs="Times New Roman"/>
                <w:color w:val="131313"/>
                <w:bdr w:val="none" w:sz="0" w:space="0" w:color="auto" w:frame="1"/>
                <w:lang w:eastAsia="ru-RU"/>
              </w:rPr>
              <w:t>00,</w:t>
            </w:r>
            <w:r w:rsidR="00812321">
              <w:rPr>
                <w:rFonts w:ascii="Times New Roman" w:eastAsia="Times New Roman" w:hAnsi="Times New Roman" w:cs="Times New Roman"/>
                <w:color w:val="131313"/>
                <w:bdr w:val="none" w:sz="0" w:space="0" w:color="auto" w:frame="1"/>
                <w:lang w:eastAsia="ru-RU"/>
              </w:rPr>
              <w:t xml:space="preserve">00 руб., </w:t>
            </w:r>
          </w:p>
          <w:p w:rsidR="002E2202" w:rsidRPr="00CA7E6A" w:rsidRDefault="002E2202" w:rsidP="008C60D6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131313"/>
                <w:lang w:eastAsia="ru-RU"/>
              </w:rPr>
            </w:pPr>
            <w:r w:rsidRPr="00CA7E6A">
              <w:rPr>
                <w:rFonts w:ascii="Times New Roman" w:eastAsia="Times New Roman" w:hAnsi="Times New Roman" w:cs="Times New Roman"/>
                <w:color w:val="131313"/>
                <w:bdr w:val="none" w:sz="0" w:space="0" w:color="auto" w:frame="1"/>
                <w:lang w:eastAsia="ru-RU"/>
              </w:rPr>
              <w:t>Объемы финансирования программы подлежат ежегодной корректировки с учетом возможностей местного бюджета.</w:t>
            </w:r>
          </w:p>
        </w:tc>
      </w:tr>
      <w:tr w:rsidR="002E2202" w:rsidRPr="002E2202" w:rsidTr="002B5DB0">
        <w:tc>
          <w:tcPr>
            <w:tcW w:w="35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202" w:rsidRPr="00CA7E6A" w:rsidRDefault="002E2202" w:rsidP="00052BB6">
            <w:pPr>
              <w:pStyle w:val="a6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 w:rsidRPr="00CA7E6A">
              <w:rPr>
                <w:rFonts w:ascii="Times New Roman" w:eastAsia="Times New Roman" w:hAnsi="Times New Roman" w:cs="Times New Roman"/>
                <w:color w:val="131313"/>
                <w:bdr w:val="none" w:sz="0" w:space="0" w:color="auto" w:frame="1"/>
                <w:lang w:eastAsia="ru-RU"/>
              </w:rPr>
              <w:t xml:space="preserve">Ожидаемые конечные результаты </w:t>
            </w:r>
            <w:r w:rsidRPr="00CA7E6A">
              <w:rPr>
                <w:rFonts w:ascii="Times New Roman" w:eastAsia="Times New Roman" w:hAnsi="Times New Roman" w:cs="Times New Roman"/>
                <w:color w:val="131313"/>
                <w:bdr w:val="none" w:sz="0" w:space="0" w:color="auto" w:frame="1"/>
                <w:lang w:eastAsia="ru-RU"/>
              </w:rPr>
              <w:lastRenderedPageBreak/>
              <w:t>реализации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202" w:rsidRPr="00CA7E6A" w:rsidRDefault="002E2202" w:rsidP="008C60D6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 w:rsidRPr="00CA7E6A">
              <w:rPr>
                <w:rFonts w:ascii="Times New Roman" w:eastAsia="Times New Roman" w:hAnsi="Times New Roman" w:cs="Times New Roman"/>
                <w:color w:val="131313"/>
                <w:bdr w:val="none" w:sz="0" w:space="0" w:color="auto" w:frame="1"/>
                <w:lang w:eastAsia="ru-RU"/>
              </w:rPr>
              <w:lastRenderedPageBreak/>
              <w:t xml:space="preserve">поступательное снижение общего количества пожаров и </w:t>
            </w:r>
            <w:r w:rsidRPr="00CA7E6A">
              <w:rPr>
                <w:rFonts w:ascii="Times New Roman" w:eastAsia="Times New Roman" w:hAnsi="Times New Roman" w:cs="Times New Roman"/>
                <w:color w:val="131313"/>
                <w:bdr w:val="none" w:sz="0" w:space="0" w:color="auto" w:frame="1"/>
                <w:lang w:eastAsia="ru-RU"/>
              </w:rPr>
              <w:lastRenderedPageBreak/>
              <w:t>гибели людей; </w:t>
            </w:r>
          </w:p>
          <w:p w:rsidR="002E2202" w:rsidRPr="00CA7E6A" w:rsidRDefault="002E2202" w:rsidP="008C60D6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 w:rsidRPr="00CA7E6A">
              <w:rPr>
                <w:rFonts w:ascii="Times New Roman" w:eastAsia="Times New Roman" w:hAnsi="Times New Roman" w:cs="Times New Roman"/>
                <w:color w:val="131313"/>
                <w:bdr w:val="none" w:sz="0" w:space="0" w:color="auto" w:frame="1"/>
                <w:lang w:eastAsia="ru-RU"/>
              </w:rPr>
              <w:t>ликвидация пожаров в короткие сроки без наступления тяжких последствий;</w:t>
            </w:r>
          </w:p>
          <w:p w:rsidR="002E2202" w:rsidRPr="00CA7E6A" w:rsidRDefault="002E2202" w:rsidP="008C60D6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 w:rsidRPr="00CA7E6A">
              <w:rPr>
                <w:rFonts w:ascii="Times New Roman" w:eastAsia="Times New Roman" w:hAnsi="Times New Roman" w:cs="Times New Roman"/>
                <w:color w:val="131313"/>
                <w:bdr w:val="none" w:sz="0" w:space="0" w:color="auto" w:frame="1"/>
                <w:lang w:eastAsia="ru-RU"/>
              </w:rPr>
              <w:t>снижение числа травмированных и пострадавших людей на пожарах в результате правильных действий при обнаружении пожаров и эвакуации;</w:t>
            </w:r>
          </w:p>
          <w:p w:rsidR="002E2202" w:rsidRPr="00CA7E6A" w:rsidRDefault="002E2202" w:rsidP="008C60D6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 w:rsidRPr="00CA7E6A">
              <w:rPr>
                <w:rFonts w:ascii="Times New Roman" w:eastAsia="Times New Roman" w:hAnsi="Times New Roman" w:cs="Times New Roman"/>
                <w:color w:val="131313"/>
                <w:bdr w:val="none" w:sz="0" w:space="0" w:color="auto" w:frame="1"/>
                <w:lang w:eastAsia="ru-RU"/>
              </w:rPr>
              <w:t>повышение уровня пожарной безопасности и обеспечение оптимального реагирования на угрозы возникновения пожаров со стороны населения;</w:t>
            </w:r>
          </w:p>
          <w:p w:rsidR="002E2202" w:rsidRPr="00CA7E6A" w:rsidRDefault="002E2202" w:rsidP="008C60D6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 w:rsidRPr="00CA7E6A">
              <w:rPr>
                <w:rFonts w:ascii="Times New Roman" w:eastAsia="Times New Roman" w:hAnsi="Times New Roman" w:cs="Times New Roman"/>
                <w:color w:val="131313"/>
                <w:bdr w:val="none" w:sz="0" w:space="0" w:color="auto" w:frame="1"/>
                <w:lang w:eastAsia="ru-RU"/>
              </w:rPr>
              <w:t>снижение размеров общего материального ущерба, нанесенного пожарами;</w:t>
            </w:r>
          </w:p>
          <w:p w:rsidR="002E2202" w:rsidRPr="00CA7E6A" w:rsidRDefault="002E2202" w:rsidP="008C60D6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 w:rsidRPr="00CA7E6A">
              <w:rPr>
                <w:rFonts w:ascii="Times New Roman" w:eastAsia="Times New Roman" w:hAnsi="Times New Roman" w:cs="Times New Roman"/>
                <w:color w:val="131313"/>
                <w:bdr w:val="none" w:sz="0" w:space="0" w:color="auto" w:frame="1"/>
                <w:lang w:eastAsia="ru-RU"/>
              </w:rPr>
              <w:t>участие общественности в профилактических мероприятиях по предупреждению пожаров и гибели людей.</w:t>
            </w:r>
          </w:p>
        </w:tc>
      </w:tr>
      <w:tr w:rsidR="002E2202" w:rsidRPr="00CA7E6A" w:rsidTr="002E2202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202" w:rsidRPr="00CA7E6A" w:rsidRDefault="002E2202" w:rsidP="00052BB6">
            <w:pPr>
              <w:pStyle w:val="a6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proofErr w:type="gramStart"/>
            <w:r w:rsidRPr="00CA7E6A">
              <w:rPr>
                <w:rFonts w:ascii="Times New Roman" w:eastAsia="Times New Roman" w:hAnsi="Times New Roman" w:cs="Times New Roman"/>
                <w:color w:val="131313"/>
                <w:bdr w:val="none" w:sz="0" w:space="0" w:color="auto" w:frame="1"/>
                <w:lang w:eastAsia="ru-RU"/>
              </w:rPr>
              <w:lastRenderedPageBreak/>
              <w:t>Контроль за</w:t>
            </w:r>
            <w:proofErr w:type="gramEnd"/>
            <w:r w:rsidRPr="00CA7E6A">
              <w:rPr>
                <w:rFonts w:ascii="Times New Roman" w:eastAsia="Times New Roman" w:hAnsi="Times New Roman" w:cs="Times New Roman"/>
                <w:color w:val="131313"/>
                <w:bdr w:val="none" w:sz="0" w:space="0" w:color="auto" w:frame="1"/>
                <w:lang w:eastAsia="ru-RU"/>
              </w:rPr>
              <w:t xml:space="preserve"> исполнением программы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202" w:rsidRPr="00CA7E6A" w:rsidRDefault="002E2202" w:rsidP="008C60D6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 w:rsidRPr="00CA7E6A">
              <w:rPr>
                <w:rFonts w:ascii="Times New Roman" w:eastAsia="Times New Roman" w:hAnsi="Times New Roman" w:cs="Times New Roman"/>
                <w:color w:val="131313"/>
                <w:bdr w:val="none" w:sz="0" w:space="0" w:color="auto" w:frame="1"/>
                <w:lang w:eastAsia="ru-RU"/>
              </w:rPr>
              <w:t>Управление и  </w:t>
            </w:r>
            <w:proofErr w:type="gramStart"/>
            <w:r w:rsidRPr="00CA7E6A">
              <w:rPr>
                <w:rFonts w:ascii="Times New Roman" w:eastAsia="Times New Roman" w:hAnsi="Times New Roman" w:cs="Times New Roman"/>
                <w:color w:val="131313"/>
                <w:bdr w:val="none" w:sz="0" w:space="0" w:color="auto" w:frame="1"/>
                <w:lang w:eastAsia="ru-RU"/>
              </w:rPr>
              <w:t>контроль за</w:t>
            </w:r>
            <w:proofErr w:type="gramEnd"/>
            <w:r w:rsidRPr="00CA7E6A">
              <w:rPr>
                <w:rFonts w:ascii="Times New Roman" w:eastAsia="Times New Roman" w:hAnsi="Times New Roman" w:cs="Times New Roman"/>
                <w:color w:val="131313"/>
                <w:bdr w:val="none" w:sz="0" w:space="0" w:color="auto" w:frame="1"/>
                <w:lang w:eastAsia="ru-RU"/>
              </w:rPr>
              <w:t xml:space="preserve"> исполнением целевой программы осуществляет  Гла</w:t>
            </w:r>
            <w:r w:rsidR="00FD28CC">
              <w:rPr>
                <w:rFonts w:ascii="Times New Roman" w:eastAsia="Times New Roman" w:hAnsi="Times New Roman" w:cs="Times New Roman"/>
                <w:color w:val="131313"/>
                <w:bdr w:val="none" w:sz="0" w:space="0" w:color="auto" w:frame="1"/>
                <w:lang w:eastAsia="ru-RU"/>
              </w:rPr>
              <w:t xml:space="preserve">ва Шестаковского городского </w:t>
            </w:r>
            <w:r w:rsidR="00CA7E6A" w:rsidRPr="00CA7E6A">
              <w:rPr>
                <w:rFonts w:ascii="Times New Roman" w:eastAsia="Times New Roman" w:hAnsi="Times New Roman" w:cs="Times New Roman"/>
                <w:color w:val="131313"/>
                <w:bdr w:val="none" w:sz="0" w:space="0" w:color="auto" w:frame="1"/>
                <w:lang w:eastAsia="ru-RU"/>
              </w:rPr>
              <w:t xml:space="preserve"> поселения</w:t>
            </w:r>
            <w:r w:rsidRPr="00CA7E6A">
              <w:rPr>
                <w:rFonts w:ascii="Times New Roman" w:eastAsia="Times New Roman" w:hAnsi="Times New Roman" w:cs="Times New Roman"/>
                <w:color w:val="131313"/>
                <w:bdr w:val="none" w:sz="0" w:space="0" w:color="auto" w:frame="1"/>
                <w:lang w:eastAsia="ru-RU"/>
              </w:rPr>
              <w:t>.</w:t>
            </w:r>
          </w:p>
          <w:p w:rsidR="002E2202" w:rsidRPr="00CA7E6A" w:rsidRDefault="002E2202" w:rsidP="008C60D6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 w:rsidRPr="00CA7E6A">
              <w:rPr>
                <w:rFonts w:ascii="Times New Roman" w:eastAsia="Times New Roman" w:hAnsi="Times New Roman" w:cs="Times New Roman"/>
                <w:color w:val="131313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2E2202" w:rsidRPr="002E2202" w:rsidRDefault="002E2202" w:rsidP="00052BB6">
      <w:pPr>
        <w:pStyle w:val="a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32"/>
      </w:tblGrid>
      <w:tr w:rsidR="002E2202" w:rsidRPr="002E2202" w:rsidTr="002E2202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202" w:rsidRPr="002E2202" w:rsidRDefault="002E2202" w:rsidP="00052BB6">
            <w:pPr>
              <w:pStyle w:val="a6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 w:rsidRPr="002E2202"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  <w:t> </w:t>
            </w:r>
          </w:p>
        </w:tc>
      </w:tr>
    </w:tbl>
    <w:p w:rsidR="002E2202" w:rsidRPr="00052BB6" w:rsidRDefault="002E2202" w:rsidP="002B5DB0">
      <w:pPr>
        <w:pStyle w:val="a6"/>
        <w:ind w:firstLine="709"/>
        <w:jc w:val="center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052BB6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>2. Характеристика проблемы и обоснование необходимости её решения программными методами</w:t>
      </w:r>
    </w:p>
    <w:p w:rsidR="002E2202" w:rsidRPr="00052BB6" w:rsidRDefault="002E2202" w:rsidP="00052BB6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052BB6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 </w:t>
      </w:r>
    </w:p>
    <w:p w:rsidR="002E2202" w:rsidRPr="00052BB6" w:rsidRDefault="002E2202" w:rsidP="00052BB6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052BB6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</w:t>
      </w:r>
      <w:r w:rsidR="00FD28CC" w:rsidRPr="00052BB6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кономического развития </w:t>
      </w:r>
      <w:r w:rsidRPr="00052BB6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поселения.</w:t>
      </w:r>
    </w:p>
    <w:p w:rsidR="002E2202" w:rsidRPr="00052BB6" w:rsidRDefault="002E2202" w:rsidP="00052BB6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052BB6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Положение в области обеспечения пожарной безопас</w:t>
      </w:r>
      <w:r w:rsidR="00CA7E6A" w:rsidRPr="00052BB6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ности является сложным. </w:t>
      </w:r>
    </w:p>
    <w:p w:rsidR="002E2202" w:rsidRPr="00052BB6" w:rsidRDefault="002E2202" w:rsidP="00052BB6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052BB6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Анализ  мер по обеспечению </w:t>
      </w:r>
      <w:r w:rsidR="00FD28CC" w:rsidRPr="00052BB6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пожарной безопасности в </w:t>
      </w:r>
      <w:r w:rsidRPr="00052BB6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поселении в целом свидетельствует о недостаточном уровне данной работы.</w:t>
      </w:r>
    </w:p>
    <w:p w:rsidR="002E2202" w:rsidRPr="00052BB6" w:rsidRDefault="002E2202" w:rsidP="00052BB6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052BB6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Исходя из опыта тушения пожаров, статистических данных о них, степени защищенности от пожаров  зданий и домов, а также осведомленности населения об элементарных требованиях пожарной безопасности предполагается организация и проведение программных мероприятий, направленных на предупреждение пожаров.</w:t>
      </w:r>
    </w:p>
    <w:p w:rsidR="002E2202" w:rsidRPr="00052BB6" w:rsidRDefault="002E2202" w:rsidP="00052BB6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052BB6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С целью предотвращения материального ущерба и гибели людей в результате пожаров одним из рычагов в этой рабо</w:t>
      </w:r>
      <w:r w:rsidR="00F719E7" w:rsidRPr="00052BB6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те является Долгосрочная ц</w:t>
      </w:r>
      <w:r w:rsidR="00BD2A2D" w:rsidRPr="00052BB6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елевая программа «Обеспечение пожарной безопасности</w:t>
      </w:r>
      <w:r w:rsidRPr="00052BB6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на территор</w:t>
      </w:r>
      <w:r w:rsidR="00DE7800" w:rsidRPr="00052BB6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ии  Шестаковско</w:t>
      </w:r>
      <w:r w:rsidR="008C60D6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го городского  поселения на 2021 - 2023</w:t>
      </w:r>
      <w:r w:rsidRPr="00052BB6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годы» (далее Программа).</w:t>
      </w:r>
      <w:r w:rsidRPr="00052BB6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> </w:t>
      </w:r>
    </w:p>
    <w:p w:rsidR="00827117" w:rsidRPr="00052BB6" w:rsidRDefault="00827117" w:rsidP="00052BB6">
      <w:pPr>
        <w:pStyle w:val="a6"/>
        <w:ind w:firstLine="709"/>
        <w:jc w:val="both"/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</w:pPr>
    </w:p>
    <w:p w:rsidR="002E2202" w:rsidRPr="00052BB6" w:rsidRDefault="002B5DB0" w:rsidP="002B5DB0">
      <w:pPr>
        <w:pStyle w:val="a6"/>
        <w:ind w:firstLine="709"/>
        <w:jc w:val="center"/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 xml:space="preserve">3. </w:t>
      </w:r>
      <w:r w:rsidR="002E2202" w:rsidRPr="00052BB6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>Цели и задачи программы</w:t>
      </w:r>
    </w:p>
    <w:p w:rsidR="00827117" w:rsidRPr="00052BB6" w:rsidRDefault="00827117" w:rsidP="00052BB6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</w:p>
    <w:p w:rsidR="002E2202" w:rsidRPr="00052BB6" w:rsidRDefault="002E2202" w:rsidP="00052BB6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052BB6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Целью Программы является укрепление системы обеспечения пожарной безопасности, обеспечение оперативного реагирования на угрозы возникновения пожаров, уменьшение гибели, травматизма людей и размера материальных потерь от пожаров.</w:t>
      </w:r>
    </w:p>
    <w:p w:rsidR="002E2202" w:rsidRPr="00052BB6" w:rsidRDefault="002E2202" w:rsidP="00052BB6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proofErr w:type="gramStart"/>
      <w:r w:rsidRPr="00052BB6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В рамках Программы должн</w:t>
      </w:r>
      <w:r w:rsidR="002B5DB0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ы быть решены основные задачи: </w:t>
      </w:r>
      <w:r w:rsidRPr="00052BB6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защита жизни и здоровья граждан; организация обучения мерам пожарной безопасности и пропаганда пожарно-технических знаний; обеспечение надлежащего состояния источников противопожарного водоснабжения; обеспечение беспрепятственного проезда пожарной техники к месту пожара; социальное и экономическое стимулирование участие граждан и организаций в добровольной пожарной охране, в  т.ч. участие в борьбе с пожарами.</w:t>
      </w:r>
      <w:proofErr w:type="gramEnd"/>
    </w:p>
    <w:p w:rsidR="00827117" w:rsidRPr="00052BB6" w:rsidRDefault="00827117" w:rsidP="00052BB6">
      <w:pPr>
        <w:pStyle w:val="a6"/>
        <w:ind w:firstLine="709"/>
        <w:jc w:val="both"/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</w:pPr>
    </w:p>
    <w:p w:rsidR="002E2202" w:rsidRPr="00052BB6" w:rsidRDefault="008C60D6" w:rsidP="002B5DB0">
      <w:pPr>
        <w:pStyle w:val="a6"/>
        <w:ind w:firstLine="709"/>
        <w:jc w:val="center"/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 xml:space="preserve">4. </w:t>
      </w:r>
      <w:r w:rsidR="002E2202" w:rsidRPr="00052BB6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>Механизм реализации и управления программой</w:t>
      </w:r>
    </w:p>
    <w:p w:rsidR="00827117" w:rsidRPr="00052BB6" w:rsidRDefault="00827117" w:rsidP="00052BB6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</w:p>
    <w:p w:rsidR="002E2202" w:rsidRPr="00052BB6" w:rsidRDefault="002E2202" w:rsidP="00052BB6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052BB6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Заказчик программы обеспечивает ее реализацию посредством применения оптимальных методов управления процессом реализации Программы исходя из ее содержания, с участием заинтересованных лиц, независимо от форм собственности.</w:t>
      </w:r>
      <w:r w:rsidRPr="00052BB6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> </w:t>
      </w:r>
    </w:p>
    <w:p w:rsidR="00827117" w:rsidRPr="00052BB6" w:rsidRDefault="00827117" w:rsidP="00052BB6">
      <w:pPr>
        <w:pStyle w:val="a6"/>
        <w:ind w:firstLine="709"/>
        <w:jc w:val="both"/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</w:pPr>
    </w:p>
    <w:p w:rsidR="002E2202" w:rsidRPr="00052BB6" w:rsidRDefault="002E2202" w:rsidP="002B5DB0">
      <w:pPr>
        <w:pStyle w:val="a6"/>
        <w:ind w:firstLine="709"/>
        <w:jc w:val="center"/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</w:pPr>
      <w:r w:rsidRPr="00052BB6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>5. Ожидаемые результаты от реализации программных мероприятий</w:t>
      </w:r>
    </w:p>
    <w:p w:rsidR="00827117" w:rsidRPr="00052BB6" w:rsidRDefault="00827117" w:rsidP="00052BB6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</w:p>
    <w:p w:rsidR="008C60D6" w:rsidRDefault="002E2202" w:rsidP="00052BB6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052BB6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В ходе реализации Программ</w:t>
      </w:r>
      <w:r w:rsidR="00DE7800" w:rsidRPr="00052BB6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ы в </w:t>
      </w:r>
      <w:proofErr w:type="spellStart"/>
      <w:r w:rsidR="00DE7800" w:rsidRPr="00052BB6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Шестаковском</w:t>
      </w:r>
      <w:proofErr w:type="spellEnd"/>
      <w:r w:rsidR="00DE7800" w:rsidRPr="00052BB6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городском </w:t>
      </w:r>
      <w:r w:rsidR="00827117" w:rsidRPr="00052BB6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поселении </w:t>
      </w:r>
      <w:r w:rsidRPr="00052BB6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предусматривается создание организационно-управленческих, финансовых и материально-технических условий, способствующих предотвращению дальнейшего ухудшения пожарной безопасности жилых домо</w:t>
      </w:r>
      <w:r w:rsidR="00827117" w:rsidRPr="00052BB6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в, </w:t>
      </w:r>
      <w:r w:rsidRPr="00052BB6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улучшению экономической обстановки на территор</w:t>
      </w:r>
      <w:r w:rsidR="00DE7800" w:rsidRPr="00052BB6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ии Шестаковского городского </w:t>
      </w:r>
      <w:r w:rsidR="00827117" w:rsidRPr="00052BB6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поселения</w:t>
      </w:r>
      <w:r w:rsidR="002B5DB0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.</w:t>
      </w:r>
    </w:p>
    <w:p w:rsidR="002E2202" w:rsidRPr="00052BB6" w:rsidRDefault="002E2202" w:rsidP="00052BB6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052BB6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Под конкретными количественными и качественными оценками социальных, экологических и экономических результатов </w:t>
      </w:r>
      <w:r w:rsidR="002B5DB0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реализации Программы понимаются</w:t>
      </w:r>
      <w:r w:rsidRPr="00052BB6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:</w:t>
      </w:r>
    </w:p>
    <w:p w:rsidR="002E2202" w:rsidRPr="00052BB6" w:rsidRDefault="002E2202" w:rsidP="00052BB6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052BB6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- снижение рисков пожаров и смягчения возможных их последствий;</w:t>
      </w:r>
    </w:p>
    <w:p w:rsidR="002E2202" w:rsidRPr="00052BB6" w:rsidRDefault="002E2202" w:rsidP="00052BB6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052BB6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- повышение безопасности населения и защищенности от угроз пожаров;</w:t>
      </w:r>
    </w:p>
    <w:p w:rsidR="002E2202" w:rsidRPr="00052BB6" w:rsidRDefault="002E2202" w:rsidP="00052BB6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052BB6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- выполнение требований пожарной безопасности, предписаний отдела надзорной  деят</w:t>
      </w:r>
      <w:r w:rsidR="00827117" w:rsidRPr="00052BB6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ельности по </w:t>
      </w:r>
      <w:proofErr w:type="spellStart"/>
      <w:r w:rsidR="00827117" w:rsidRPr="00052BB6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Нижнеилимскому</w:t>
      </w:r>
      <w:proofErr w:type="spellEnd"/>
      <w:r w:rsidR="00827117" w:rsidRPr="00052BB6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району</w:t>
      </w:r>
      <w:r w:rsidRPr="00052BB6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;</w:t>
      </w:r>
    </w:p>
    <w:p w:rsidR="002E2202" w:rsidRPr="00052BB6" w:rsidRDefault="002E2202" w:rsidP="00052BB6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052BB6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- создание эффективной системы пожарной безопасности;</w:t>
      </w:r>
    </w:p>
    <w:p w:rsidR="002E2202" w:rsidRPr="00052BB6" w:rsidRDefault="002E2202" w:rsidP="00052BB6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052BB6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- повышение культуры и уровня знаний населения при обеспечении требуемого уровня пожарной безопасности людей.</w:t>
      </w:r>
    </w:p>
    <w:p w:rsidR="002E2202" w:rsidRPr="00052BB6" w:rsidRDefault="002E2202" w:rsidP="00052BB6">
      <w:pPr>
        <w:pStyle w:val="a6"/>
        <w:ind w:firstLine="709"/>
        <w:jc w:val="both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</w:p>
    <w:p w:rsidR="002E2202" w:rsidRPr="00052BB6" w:rsidRDefault="002E2202" w:rsidP="002B5DB0">
      <w:pPr>
        <w:pStyle w:val="a6"/>
        <w:ind w:firstLine="709"/>
        <w:jc w:val="center"/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</w:pPr>
      <w:r w:rsidRPr="00052BB6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>6.</w:t>
      </w:r>
      <w:r w:rsidR="002B5DB0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52BB6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 xml:space="preserve">Организация управления за реализацией Программы и </w:t>
      </w:r>
      <w:proofErr w:type="gramStart"/>
      <w:r w:rsidRPr="00052BB6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 w:rsidRPr="00052BB6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 xml:space="preserve"> ходом ее выполнения</w:t>
      </w:r>
    </w:p>
    <w:p w:rsidR="00827117" w:rsidRPr="00052BB6" w:rsidRDefault="00827117" w:rsidP="00052BB6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</w:p>
    <w:p w:rsidR="002E2202" w:rsidRPr="00052BB6" w:rsidRDefault="002E2202" w:rsidP="00052BB6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052BB6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Управление процессом реализации Программы осуществляется заказчиком Программы.</w:t>
      </w:r>
    </w:p>
    <w:p w:rsidR="002E2202" w:rsidRPr="00052BB6" w:rsidRDefault="002E2202" w:rsidP="00052BB6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proofErr w:type="gramStart"/>
      <w:r w:rsidRPr="00052BB6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Контроль за</w:t>
      </w:r>
      <w:proofErr w:type="gramEnd"/>
      <w:r w:rsidRPr="00052BB6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ходом выполнения Программы осуществляют:</w:t>
      </w:r>
    </w:p>
    <w:p w:rsidR="002E2202" w:rsidRPr="00052BB6" w:rsidRDefault="002E2202" w:rsidP="00052BB6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052BB6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-Гла</w:t>
      </w:r>
      <w:r w:rsidR="00DE7800" w:rsidRPr="00052BB6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ва Шестаковского городского </w:t>
      </w:r>
      <w:r w:rsidR="00827117" w:rsidRPr="00052BB6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поселения</w:t>
      </w:r>
      <w:r w:rsidRPr="00052BB6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;</w:t>
      </w:r>
    </w:p>
    <w:p w:rsidR="002E2202" w:rsidRPr="00052BB6" w:rsidRDefault="002E2202" w:rsidP="00052BB6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052BB6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-иные государственные органы в соответствии с их компетенцией, определенной законодательством.</w:t>
      </w:r>
    </w:p>
    <w:p w:rsidR="002E2202" w:rsidRPr="00052BB6" w:rsidRDefault="002E2202" w:rsidP="00052BB6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052BB6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По итогам реализации Программы администрац</w:t>
      </w:r>
      <w:r w:rsidR="00DE7800" w:rsidRPr="00052BB6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ия Шестаковского </w:t>
      </w:r>
      <w:r w:rsidR="00E65B10" w:rsidRPr="00052BB6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городского </w:t>
      </w:r>
      <w:r w:rsidR="00827117" w:rsidRPr="00052BB6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поселения</w:t>
      </w:r>
      <w:r w:rsidRPr="00052BB6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представляет обобщенную информацию о ходе реализации мероприятий Программы Главе поселения.</w:t>
      </w:r>
    </w:p>
    <w:p w:rsidR="002E2202" w:rsidRPr="00052BB6" w:rsidRDefault="002E2202" w:rsidP="00052BB6">
      <w:pPr>
        <w:pStyle w:val="a6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052BB6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 </w:t>
      </w:r>
    </w:p>
    <w:p w:rsidR="002E2202" w:rsidRPr="00052BB6" w:rsidRDefault="002E2202" w:rsidP="00052BB6">
      <w:pPr>
        <w:pStyle w:val="a6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052BB6">
        <w:rPr>
          <w:rFonts w:ascii="Arial" w:eastAsia="Times New Roman" w:hAnsi="Arial" w:cs="Arial"/>
          <w:color w:val="131313"/>
          <w:sz w:val="24"/>
          <w:szCs w:val="24"/>
          <w:lang w:eastAsia="ru-RU"/>
        </w:rPr>
        <w:t> </w:t>
      </w:r>
    </w:p>
    <w:p w:rsidR="002E2202" w:rsidRPr="00052BB6" w:rsidRDefault="002E2202" w:rsidP="00052BB6">
      <w:pPr>
        <w:pStyle w:val="a6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052BB6">
        <w:rPr>
          <w:rFonts w:ascii="Arial" w:eastAsia="Times New Roman" w:hAnsi="Arial" w:cs="Arial"/>
          <w:color w:val="131313"/>
          <w:sz w:val="24"/>
          <w:szCs w:val="24"/>
          <w:lang w:eastAsia="ru-RU"/>
        </w:rPr>
        <w:t> </w:t>
      </w:r>
    </w:p>
    <w:p w:rsidR="002E2202" w:rsidRPr="00052BB6" w:rsidRDefault="002E2202" w:rsidP="00052BB6">
      <w:pPr>
        <w:pStyle w:val="a6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052BB6">
        <w:rPr>
          <w:rFonts w:ascii="Arial" w:eastAsia="Times New Roman" w:hAnsi="Arial" w:cs="Arial"/>
          <w:color w:val="131313"/>
          <w:sz w:val="24"/>
          <w:szCs w:val="24"/>
          <w:lang w:eastAsia="ru-RU"/>
        </w:rPr>
        <w:t> </w:t>
      </w:r>
    </w:p>
    <w:p w:rsidR="002E2202" w:rsidRPr="00052BB6" w:rsidRDefault="002E2202" w:rsidP="00052BB6">
      <w:pPr>
        <w:pStyle w:val="a6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052BB6">
        <w:rPr>
          <w:rFonts w:ascii="Arial" w:eastAsia="Times New Roman" w:hAnsi="Arial" w:cs="Arial"/>
          <w:color w:val="131313"/>
          <w:sz w:val="24"/>
          <w:szCs w:val="24"/>
          <w:lang w:eastAsia="ru-RU"/>
        </w:rPr>
        <w:t> </w:t>
      </w:r>
    </w:p>
    <w:p w:rsidR="00770C07" w:rsidRPr="00052BB6" w:rsidRDefault="00770C07" w:rsidP="00052BB6">
      <w:pPr>
        <w:pStyle w:val="a6"/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</w:pPr>
    </w:p>
    <w:p w:rsidR="00770C07" w:rsidRPr="00052BB6" w:rsidRDefault="00770C07" w:rsidP="00052BB6">
      <w:pPr>
        <w:pStyle w:val="a6"/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</w:pPr>
    </w:p>
    <w:bookmarkEnd w:id="0"/>
    <w:p w:rsidR="001A2B1E" w:rsidRPr="00052BB6" w:rsidRDefault="001A2B1E" w:rsidP="00052BB6">
      <w:pPr>
        <w:pStyle w:val="a6"/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</w:pPr>
    </w:p>
    <w:p w:rsidR="001A2B1E" w:rsidRPr="00052BB6" w:rsidRDefault="001A2B1E" w:rsidP="00052BB6">
      <w:pPr>
        <w:pStyle w:val="a6"/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</w:pPr>
    </w:p>
    <w:p w:rsidR="001A2B1E" w:rsidRPr="00052BB6" w:rsidRDefault="001A2B1E" w:rsidP="00052BB6">
      <w:pPr>
        <w:pStyle w:val="a6"/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</w:pPr>
    </w:p>
    <w:p w:rsidR="00770C07" w:rsidRPr="00052BB6" w:rsidRDefault="00770C07" w:rsidP="00052BB6">
      <w:pPr>
        <w:pStyle w:val="a6"/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</w:pPr>
    </w:p>
    <w:p w:rsidR="002B5DB0" w:rsidRDefault="002B5DB0" w:rsidP="002B5DB0">
      <w:pPr>
        <w:pStyle w:val="a6"/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  <w:lang w:eastAsia="ru-RU"/>
        </w:rPr>
      </w:pPr>
    </w:p>
    <w:p w:rsidR="002B5DB0" w:rsidRDefault="002B5DB0" w:rsidP="002B5DB0">
      <w:pPr>
        <w:pStyle w:val="a6"/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  <w:lang w:eastAsia="ru-RU"/>
        </w:rPr>
      </w:pPr>
    </w:p>
    <w:p w:rsidR="002B5DB0" w:rsidRDefault="002B5DB0" w:rsidP="002B5DB0">
      <w:pPr>
        <w:pStyle w:val="a6"/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  <w:lang w:eastAsia="ru-RU"/>
        </w:rPr>
      </w:pPr>
    </w:p>
    <w:p w:rsidR="002B5DB0" w:rsidRDefault="002B5DB0" w:rsidP="002B5DB0">
      <w:pPr>
        <w:pStyle w:val="a6"/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  <w:lang w:eastAsia="ru-RU"/>
        </w:rPr>
      </w:pPr>
    </w:p>
    <w:p w:rsidR="002B5DB0" w:rsidRDefault="002B5DB0" w:rsidP="002B5DB0">
      <w:pPr>
        <w:pStyle w:val="a6"/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  <w:lang w:eastAsia="ru-RU"/>
        </w:rPr>
      </w:pPr>
    </w:p>
    <w:p w:rsidR="002B5DB0" w:rsidRDefault="002B5DB0" w:rsidP="002B5DB0">
      <w:pPr>
        <w:pStyle w:val="a6"/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  <w:lang w:eastAsia="ru-RU"/>
        </w:rPr>
      </w:pPr>
    </w:p>
    <w:p w:rsidR="002B5DB0" w:rsidRDefault="002B5DB0" w:rsidP="002B5DB0">
      <w:pPr>
        <w:pStyle w:val="a6"/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  <w:lang w:eastAsia="ru-RU"/>
        </w:rPr>
      </w:pPr>
    </w:p>
    <w:p w:rsidR="002B5DB0" w:rsidRDefault="002B5DB0" w:rsidP="002B5DB0">
      <w:pPr>
        <w:pStyle w:val="a6"/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  <w:lang w:eastAsia="ru-RU"/>
        </w:rPr>
      </w:pPr>
    </w:p>
    <w:p w:rsidR="002B5DB0" w:rsidRDefault="002B5DB0" w:rsidP="002B5DB0">
      <w:pPr>
        <w:pStyle w:val="a6"/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  <w:lang w:eastAsia="ru-RU"/>
        </w:rPr>
      </w:pPr>
    </w:p>
    <w:p w:rsidR="002B5DB0" w:rsidRDefault="002B5DB0" w:rsidP="002B5DB0">
      <w:pPr>
        <w:pStyle w:val="a6"/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  <w:lang w:eastAsia="ru-RU"/>
        </w:rPr>
      </w:pPr>
    </w:p>
    <w:p w:rsidR="002B5DB0" w:rsidRDefault="002B5DB0" w:rsidP="002B5DB0">
      <w:pPr>
        <w:pStyle w:val="a6"/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  <w:lang w:eastAsia="ru-RU"/>
        </w:rPr>
      </w:pPr>
    </w:p>
    <w:p w:rsidR="002E2202" w:rsidRPr="00052BB6" w:rsidRDefault="002E2202" w:rsidP="002B5DB0">
      <w:pPr>
        <w:pStyle w:val="a6"/>
        <w:jc w:val="center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052BB6"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lastRenderedPageBreak/>
        <w:t>ПЕРЕЧЕНЬ</w:t>
      </w:r>
    </w:p>
    <w:p w:rsidR="002E2202" w:rsidRPr="00052BB6" w:rsidRDefault="002E2202" w:rsidP="00052BB6">
      <w:pPr>
        <w:pStyle w:val="a6"/>
        <w:jc w:val="center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 w:rsidRPr="00052BB6"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>мероприятий Программы, сроки реализации</w:t>
      </w:r>
      <w:r w:rsidR="00E47A17" w:rsidRPr="00052BB6"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 xml:space="preserve"> и об</w:t>
      </w:r>
      <w:r w:rsidR="00C42073"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>ъемы финансирования на 2021-2023</w:t>
      </w:r>
      <w:r w:rsidRPr="00052BB6"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t xml:space="preserve"> годы</w:t>
      </w:r>
    </w:p>
    <w:tbl>
      <w:tblPr>
        <w:tblW w:w="5702" w:type="pct"/>
        <w:tblInd w:w="-102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23"/>
        <w:gridCol w:w="3264"/>
        <w:gridCol w:w="1417"/>
        <w:gridCol w:w="993"/>
        <w:gridCol w:w="849"/>
        <w:gridCol w:w="714"/>
        <w:gridCol w:w="712"/>
        <w:gridCol w:w="701"/>
        <w:gridCol w:w="1842"/>
      </w:tblGrid>
      <w:tr w:rsidR="00812321" w:rsidRPr="00812321" w:rsidTr="00965B7B">
        <w:tc>
          <w:tcPr>
            <w:tcW w:w="19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202" w:rsidRPr="00812321" w:rsidRDefault="002E2202" w:rsidP="00052BB6">
            <w:pPr>
              <w:pStyle w:val="a6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812321"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 w:rsidRPr="00812321"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812321"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149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202" w:rsidRPr="00812321" w:rsidRDefault="002E2202" w:rsidP="00965B7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812321"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64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202" w:rsidRPr="00812321" w:rsidRDefault="002E2202" w:rsidP="00965B7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812321"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Источники финансирования</w:t>
            </w:r>
          </w:p>
        </w:tc>
        <w:tc>
          <w:tcPr>
            <w:tcW w:w="45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202" w:rsidRPr="00812321" w:rsidRDefault="002E2202" w:rsidP="00965B7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812321"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Сроки исполнения</w:t>
            </w:r>
          </w:p>
        </w:tc>
        <w:tc>
          <w:tcPr>
            <w:tcW w:w="38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202" w:rsidRPr="00812321" w:rsidRDefault="002E2202" w:rsidP="00965B7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812321"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Всего (тыс. руб</w:t>
            </w:r>
            <w:r w:rsidR="00965B7B"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812321"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97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202" w:rsidRPr="00812321" w:rsidRDefault="002E2202" w:rsidP="00965B7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812321"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Объем финансирования по годам</w:t>
            </w:r>
          </w:p>
        </w:tc>
        <w:tc>
          <w:tcPr>
            <w:tcW w:w="84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202" w:rsidRPr="00812321" w:rsidRDefault="002E2202" w:rsidP="00965B7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812321"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Ответственный исполнитель</w:t>
            </w:r>
          </w:p>
        </w:tc>
      </w:tr>
      <w:tr w:rsidR="00812321" w:rsidRPr="00812321" w:rsidTr="00965B7B">
        <w:tc>
          <w:tcPr>
            <w:tcW w:w="1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4D" w:rsidRPr="00812321" w:rsidRDefault="006F114D" w:rsidP="00052BB6">
            <w:pPr>
              <w:pStyle w:val="a6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</w:p>
        </w:tc>
        <w:tc>
          <w:tcPr>
            <w:tcW w:w="1495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4D" w:rsidRPr="00812321" w:rsidRDefault="006F114D" w:rsidP="00965B7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4D" w:rsidRPr="00812321" w:rsidRDefault="006F114D" w:rsidP="00965B7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4D" w:rsidRPr="00812321" w:rsidRDefault="006F114D" w:rsidP="00965B7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4D" w:rsidRPr="00812321" w:rsidRDefault="006F114D" w:rsidP="00965B7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14D" w:rsidRPr="00812321" w:rsidRDefault="006F114D" w:rsidP="00965B7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812321"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  <w:r w:rsidR="00965B7B"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14D" w:rsidRPr="00812321" w:rsidRDefault="006F114D" w:rsidP="00965B7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812321"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  <w:r w:rsidR="00965B7B"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14D" w:rsidRPr="00812321" w:rsidRDefault="006F114D" w:rsidP="00965B7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812321"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  <w:r w:rsidR="00A56AA6"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844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4D" w:rsidRPr="00812321" w:rsidRDefault="006F114D" w:rsidP="00965B7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</w:p>
        </w:tc>
      </w:tr>
      <w:tr w:rsidR="00812321" w:rsidRPr="00812321" w:rsidTr="00965B7B">
        <w:tc>
          <w:tcPr>
            <w:tcW w:w="1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14D" w:rsidRPr="00812321" w:rsidRDefault="006F114D" w:rsidP="00052BB6">
            <w:pPr>
              <w:pStyle w:val="a6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812321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14D" w:rsidRPr="00812321" w:rsidRDefault="006F114D" w:rsidP="00052BB6">
            <w:pPr>
              <w:pStyle w:val="a6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812321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Закупка первичных средс</w:t>
            </w:r>
            <w:r w:rsidR="008A0CF3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тв пожаротушения (огнетушители,</w:t>
            </w:r>
            <w:r w:rsidR="00A56AA6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 xml:space="preserve"> </w:t>
            </w:r>
            <w:r w:rsidR="008A0CF3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 xml:space="preserve">ранцы пожарный </w:t>
            </w:r>
            <w:r w:rsidRPr="00812321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инвентарь),  оборудование пожарных щитов, проверка и перезарядка огнетушителей.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14D" w:rsidRPr="00812321" w:rsidRDefault="006F114D" w:rsidP="00052BB6">
            <w:pPr>
              <w:pStyle w:val="a6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812321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 xml:space="preserve">Из средств </w:t>
            </w:r>
            <w:r w:rsidR="00E65B1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бюджета Шестаковского городского</w:t>
            </w:r>
            <w:r w:rsidR="00965B7B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 xml:space="preserve"> </w:t>
            </w:r>
            <w:r w:rsidRPr="00812321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14D" w:rsidRPr="00812321" w:rsidRDefault="002B5DB0" w:rsidP="00965B7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2021</w:t>
            </w:r>
            <w:r w:rsidR="006F114D" w:rsidRPr="00812321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14D" w:rsidRPr="00A56AA6" w:rsidRDefault="00C42073" w:rsidP="00A56AA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31</w:t>
            </w:r>
            <w:r w:rsidR="00BB26E7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14D" w:rsidRPr="00A56AA6" w:rsidRDefault="00A56AA6" w:rsidP="00A56AA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A56AA6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14D" w:rsidRPr="00A56AA6" w:rsidRDefault="00C42073" w:rsidP="00A56AA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17</w:t>
            </w:r>
            <w:r w:rsidR="00BB26E7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14D" w:rsidRPr="00A56AA6" w:rsidRDefault="00C42073" w:rsidP="00A56AA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14</w:t>
            </w:r>
            <w:r w:rsidR="00BB26E7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14D" w:rsidRPr="00812321" w:rsidRDefault="008A0CF3" w:rsidP="00965B7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Глава Шестаковског</w:t>
            </w:r>
            <w:r w:rsidR="00965B7B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городского</w:t>
            </w:r>
            <w:r w:rsidR="006F114D" w:rsidRPr="00812321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 xml:space="preserve"> поселения, руководители МУ</w:t>
            </w:r>
          </w:p>
        </w:tc>
      </w:tr>
      <w:tr w:rsidR="00812321" w:rsidRPr="00812321" w:rsidTr="00965B7B">
        <w:tc>
          <w:tcPr>
            <w:tcW w:w="1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14D" w:rsidRPr="00812321" w:rsidRDefault="00770C07" w:rsidP="00052BB6">
            <w:pPr>
              <w:pStyle w:val="a6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812321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14D" w:rsidRPr="00812321" w:rsidRDefault="006F114D" w:rsidP="00052BB6">
            <w:pPr>
              <w:pStyle w:val="a6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812321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Оказание поддержки в обеспечении добровольных пожарных дружин первичными средствами пожаротушения, специальной и боевой одеждой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14D" w:rsidRPr="00812321" w:rsidRDefault="006F114D" w:rsidP="00052BB6">
            <w:pPr>
              <w:pStyle w:val="a6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812321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Средства из внебюджетных источников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14D" w:rsidRPr="00812321" w:rsidRDefault="002B5DB0" w:rsidP="00965B7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2021</w:t>
            </w:r>
            <w:r w:rsidR="006F114D" w:rsidRPr="00812321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AA6" w:rsidRPr="00A56AA6" w:rsidRDefault="00BB26E7" w:rsidP="00A56AA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0</w:t>
            </w:r>
          </w:p>
          <w:p w:rsidR="006F114D" w:rsidRPr="00A56AA6" w:rsidRDefault="006F114D" w:rsidP="00A56A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14D" w:rsidRPr="00A56AA6" w:rsidRDefault="00BB26E7" w:rsidP="00A56AA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0</w:t>
            </w:r>
          </w:p>
          <w:p w:rsidR="006F114D" w:rsidRPr="00A56AA6" w:rsidRDefault="006F114D" w:rsidP="00A56AA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14D" w:rsidRPr="00A56AA6" w:rsidRDefault="00BB26E7" w:rsidP="00A56AA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14D" w:rsidRPr="00A56AA6" w:rsidRDefault="00BB26E7" w:rsidP="00A56AA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14D" w:rsidRPr="00812321" w:rsidRDefault="006F114D" w:rsidP="00965B7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</w:p>
        </w:tc>
      </w:tr>
      <w:tr w:rsidR="00812321" w:rsidRPr="00812321" w:rsidTr="00965B7B">
        <w:tc>
          <w:tcPr>
            <w:tcW w:w="1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14D" w:rsidRPr="00812321" w:rsidRDefault="00770C07" w:rsidP="00052BB6">
            <w:pPr>
              <w:pStyle w:val="a6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812321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14D" w:rsidRPr="00812321" w:rsidRDefault="006F114D" w:rsidP="00052BB6">
            <w:pPr>
              <w:pStyle w:val="a6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812321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Информационное сопровождение, противопожарная пропаганда и обучение населен</w:t>
            </w:r>
            <w:r w:rsidR="00E65B1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ия Шестаковского городского</w:t>
            </w:r>
            <w:r w:rsidR="009C46A1" w:rsidRPr="00812321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 xml:space="preserve"> поселения </w:t>
            </w:r>
            <w:r w:rsidRPr="00812321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 xml:space="preserve"> мерам пожарной безопасности:</w:t>
            </w:r>
          </w:p>
          <w:p w:rsidR="006F114D" w:rsidRPr="00812321" w:rsidRDefault="009C46A1" w:rsidP="00052BB6">
            <w:pPr>
              <w:pStyle w:val="a6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812321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-</w:t>
            </w:r>
            <w:r w:rsidR="006F114D" w:rsidRPr="00812321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изготовление информационных стендов, баннеров, их размещение на территор</w:t>
            </w:r>
            <w:r w:rsidR="00E65B1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ии Шестаковского городского</w:t>
            </w:r>
            <w:r w:rsidR="00C545CC" w:rsidRPr="00812321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 xml:space="preserve"> поселения</w:t>
            </w:r>
            <w:r w:rsidR="006F114D" w:rsidRPr="00812321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 xml:space="preserve"> и систематическое обновление;</w:t>
            </w:r>
          </w:p>
          <w:p w:rsidR="006F114D" w:rsidRPr="00812321" w:rsidRDefault="00C545CC" w:rsidP="00052BB6">
            <w:pPr>
              <w:pStyle w:val="a6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812321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-</w:t>
            </w:r>
            <w:r w:rsidR="006F114D" w:rsidRPr="00812321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изготовление  методических материалов, плакатов, памяток на противопожарную тематику.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14D" w:rsidRPr="00812321" w:rsidRDefault="006F114D" w:rsidP="00052BB6">
            <w:pPr>
              <w:pStyle w:val="a6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812321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Из средств бюдже</w:t>
            </w:r>
            <w:r w:rsidR="00B62662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 xml:space="preserve">та </w:t>
            </w:r>
            <w:proofErr w:type="spellStart"/>
            <w:r w:rsidR="00B62662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Шесткковского</w:t>
            </w:r>
            <w:proofErr w:type="spellEnd"/>
            <w:r w:rsidR="00B62662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 xml:space="preserve"> городского</w:t>
            </w:r>
            <w:r w:rsidR="009C46A1" w:rsidRPr="00812321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14D" w:rsidRPr="00812321" w:rsidRDefault="002B5DB0" w:rsidP="00965B7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2021</w:t>
            </w:r>
            <w:r w:rsidR="006F114D" w:rsidRPr="00812321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14D" w:rsidRPr="00A56AA6" w:rsidRDefault="00BB26E7" w:rsidP="00A56AA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6C2" w:rsidRPr="00A56AA6" w:rsidRDefault="00A56AA6" w:rsidP="00A56AA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A56AA6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0</w:t>
            </w:r>
          </w:p>
          <w:p w:rsidR="00DF76C2" w:rsidRPr="00A56AA6" w:rsidRDefault="00DF76C2" w:rsidP="00A56AA6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76C2" w:rsidRPr="00A56AA6" w:rsidRDefault="00DF76C2" w:rsidP="00A56AA6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76C2" w:rsidRPr="00A56AA6" w:rsidRDefault="00DF76C2" w:rsidP="00A56AA6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76C2" w:rsidRPr="00A56AA6" w:rsidRDefault="00DF76C2" w:rsidP="00A56AA6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76C2" w:rsidRPr="00A56AA6" w:rsidRDefault="00DF76C2" w:rsidP="00A56AA6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114D" w:rsidRPr="00A56AA6" w:rsidRDefault="006F114D" w:rsidP="00A56AA6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14D" w:rsidRPr="00BB26E7" w:rsidRDefault="00BB26E7" w:rsidP="00A56AA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14D" w:rsidRPr="00A56AA6" w:rsidRDefault="00BB26E7" w:rsidP="00A56AA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14D" w:rsidRPr="00812321" w:rsidRDefault="00770C07" w:rsidP="00965B7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812321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Специалист по ГО и ЧС, ПБ</w:t>
            </w:r>
          </w:p>
        </w:tc>
      </w:tr>
      <w:tr w:rsidR="00812321" w:rsidRPr="00812321" w:rsidTr="00965B7B">
        <w:trPr>
          <w:trHeight w:val="1880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14D" w:rsidRPr="00812321" w:rsidRDefault="00770C07" w:rsidP="00052BB6">
            <w:pPr>
              <w:pStyle w:val="a6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812321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14D" w:rsidRPr="00812321" w:rsidRDefault="006F114D" w:rsidP="00052BB6">
            <w:pPr>
              <w:pStyle w:val="a6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812321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Замена пожарных гидрантов:</w:t>
            </w:r>
          </w:p>
          <w:p w:rsidR="006F114D" w:rsidRPr="00812321" w:rsidRDefault="006F114D" w:rsidP="00052BB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B1E" w:rsidRDefault="006F114D" w:rsidP="00052BB6">
            <w:pPr>
              <w:pStyle w:val="a6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812321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Из средств бюдже</w:t>
            </w:r>
            <w:r w:rsidR="00C545CC" w:rsidRPr="00812321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 xml:space="preserve">та </w:t>
            </w:r>
            <w:r w:rsidR="00B62662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 xml:space="preserve">Шестаковского городского </w:t>
            </w:r>
            <w:r w:rsidR="00C545CC" w:rsidRPr="00812321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 xml:space="preserve"> поселения</w:t>
            </w:r>
          </w:p>
          <w:p w:rsidR="001A2B1E" w:rsidRDefault="001A2B1E" w:rsidP="00052BB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114D" w:rsidRDefault="006F114D" w:rsidP="00052BB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1E" w:rsidRPr="001A2B1E" w:rsidRDefault="001A2B1E" w:rsidP="00052BB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14D" w:rsidRPr="00812321" w:rsidRDefault="00A56AA6" w:rsidP="00965B7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2021</w:t>
            </w:r>
            <w:r w:rsidR="00C545CC" w:rsidRPr="00812321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-</w:t>
            </w:r>
            <w:r w:rsidR="006F114D" w:rsidRPr="00812321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3E0" w:rsidRPr="00A56AA6" w:rsidRDefault="007B13E0" w:rsidP="00A56AA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</w:p>
          <w:p w:rsidR="006F114D" w:rsidRPr="00A56AA6" w:rsidRDefault="00BB26E7" w:rsidP="00A56AA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14D" w:rsidRPr="00A56AA6" w:rsidRDefault="006F114D" w:rsidP="00A56AA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</w:p>
          <w:p w:rsidR="006F114D" w:rsidRPr="00A56AA6" w:rsidRDefault="00A56AA6" w:rsidP="00A56AA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A56AA6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0</w:t>
            </w:r>
          </w:p>
          <w:p w:rsidR="006F114D" w:rsidRPr="00A56AA6" w:rsidRDefault="006F114D" w:rsidP="00A56AA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</w:p>
          <w:p w:rsidR="006F114D" w:rsidRPr="00A56AA6" w:rsidRDefault="006F114D" w:rsidP="00A56AA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</w:p>
          <w:p w:rsidR="006F114D" w:rsidRPr="00A56AA6" w:rsidRDefault="006F114D" w:rsidP="00A56AA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</w:p>
          <w:p w:rsidR="006F114D" w:rsidRPr="00A56AA6" w:rsidRDefault="006F114D" w:rsidP="00A56AA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</w:p>
          <w:p w:rsidR="006F114D" w:rsidRPr="00A56AA6" w:rsidRDefault="006F114D" w:rsidP="00A56AA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</w:p>
          <w:p w:rsidR="006F114D" w:rsidRPr="00A56AA6" w:rsidRDefault="006F114D" w:rsidP="00A56AA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</w:p>
          <w:p w:rsidR="006F114D" w:rsidRPr="00A56AA6" w:rsidRDefault="006F114D" w:rsidP="00A56AA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14D" w:rsidRPr="00A56AA6" w:rsidRDefault="006F114D" w:rsidP="00A56AA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</w:p>
          <w:p w:rsidR="006F114D" w:rsidRPr="00A56AA6" w:rsidRDefault="00BB26E7" w:rsidP="00A56AA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0</w:t>
            </w:r>
          </w:p>
          <w:p w:rsidR="006F114D" w:rsidRPr="00A56AA6" w:rsidRDefault="006F114D" w:rsidP="00A56AA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</w:p>
          <w:p w:rsidR="006F114D" w:rsidRPr="00A56AA6" w:rsidRDefault="006F114D" w:rsidP="00A56AA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</w:p>
          <w:p w:rsidR="006F114D" w:rsidRPr="00A56AA6" w:rsidRDefault="006F114D" w:rsidP="00A56AA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</w:p>
          <w:p w:rsidR="006F114D" w:rsidRPr="00A56AA6" w:rsidRDefault="006F114D" w:rsidP="00A56AA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</w:p>
          <w:p w:rsidR="006F114D" w:rsidRPr="00A56AA6" w:rsidRDefault="006F114D" w:rsidP="00A56AA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</w:p>
          <w:p w:rsidR="006F114D" w:rsidRPr="00A56AA6" w:rsidRDefault="006F114D" w:rsidP="00A56AA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</w:p>
          <w:p w:rsidR="006F114D" w:rsidRPr="00A56AA6" w:rsidRDefault="006F114D" w:rsidP="00A56AA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</w:p>
          <w:p w:rsidR="006F114D" w:rsidRPr="00A56AA6" w:rsidRDefault="006F114D" w:rsidP="00A56AA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14D" w:rsidRPr="00A56AA6" w:rsidRDefault="006F114D" w:rsidP="00A56AA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</w:p>
          <w:p w:rsidR="006F114D" w:rsidRPr="00A56AA6" w:rsidRDefault="00BB26E7" w:rsidP="00A56AA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0</w:t>
            </w:r>
          </w:p>
          <w:p w:rsidR="006F114D" w:rsidRPr="00A56AA6" w:rsidRDefault="006F114D" w:rsidP="00A56AA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</w:p>
          <w:p w:rsidR="006F114D" w:rsidRPr="00A56AA6" w:rsidRDefault="006F114D" w:rsidP="00A56AA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</w:p>
          <w:p w:rsidR="006F114D" w:rsidRPr="00A56AA6" w:rsidRDefault="006F114D" w:rsidP="00A56AA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</w:p>
          <w:p w:rsidR="006F114D" w:rsidRPr="00A56AA6" w:rsidRDefault="006F114D" w:rsidP="00A56AA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14D" w:rsidRPr="00812321" w:rsidRDefault="00770C07" w:rsidP="00965B7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812321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Специалист по ГО и ЧС, ПБ</w:t>
            </w:r>
          </w:p>
        </w:tc>
      </w:tr>
      <w:tr w:rsidR="00812321" w:rsidRPr="00812321" w:rsidTr="00965B7B">
        <w:tc>
          <w:tcPr>
            <w:tcW w:w="1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14D" w:rsidRPr="00812321" w:rsidRDefault="001A2B1E" w:rsidP="00052BB6">
            <w:pPr>
              <w:pStyle w:val="a6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14D" w:rsidRPr="00812321" w:rsidRDefault="00770C07" w:rsidP="00052BB6">
            <w:pPr>
              <w:pStyle w:val="a6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812321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Организация опашки населенного пункта</w:t>
            </w:r>
            <w:r w:rsidR="006F114D" w:rsidRPr="00812321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:</w:t>
            </w:r>
          </w:p>
          <w:p w:rsidR="006F114D" w:rsidRPr="00812321" w:rsidRDefault="006F114D" w:rsidP="00052BB6">
            <w:pPr>
              <w:pStyle w:val="a6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14D" w:rsidRPr="00812321" w:rsidRDefault="00812321" w:rsidP="00052BB6">
            <w:pPr>
              <w:pStyle w:val="a6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812321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И</w:t>
            </w:r>
            <w:r w:rsidR="0033784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з средств бюджета Шестаковс</w:t>
            </w:r>
            <w:r w:rsidR="0033784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lastRenderedPageBreak/>
              <w:t xml:space="preserve">кого </w:t>
            </w:r>
            <w:r w:rsidRPr="00812321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поселения</w:t>
            </w:r>
            <w:r w:rsidR="006F114D" w:rsidRPr="00812321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14D" w:rsidRPr="00812321" w:rsidRDefault="002B5DB0" w:rsidP="00965B7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lastRenderedPageBreak/>
              <w:t>2021</w:t>
            </w:r>
            <w:r w:rsidR="006F114D" w:rsidRPr="00812321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14D" w:rsidRPr="00A56AA6" w:rsidRDefault="00C42073" w:rsidP="00A56AA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6C2" w:rsidRPr="00A56AA6" w:rsidRDefault="00A56AA6" w:rsidP="00A56AA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A56AA6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0</w:t>
            </w:r>
          </w:p>
          <w:p w:rsidR="006F114D" w:rsidRPr="00A56AA6" w:rsidRDefault="006F114D" w:rsidP="00A56AA6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14D" w:rsidRPr="00A56AA6" w:rsidRDefault="00085597" w:rsidP="00A56AA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14D" w:rsidRPr="00A56AA6" w:rsidRDefault="00BB26E7" w:rsidP="00A56AA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14D" w:rsidRPr="00812321" w:rsidRDefault="00770C07" w:rsidP="00965B7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812321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Специалист по ГО и ЧС, ПБ</w:t>
            </w:r>
          </w:p>
        </w:tc>
      </w:tr>
      <w:tr w:rsidR="00812321" w:rsidRPr="00812321" w:rsidTr="00965B7B">
        <w:tc>
          <w:tcPr>
            <w:tcW w:w="1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14D" w:rsidRPr="00812321" w:rsidRDefault="001A2B1E" w:rsidP="00052BB6">
            <w:pPr>
              <w:pStyle w:val="a6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14D" w:rsidRPr="00812321" w:rsidRDefault="006F114D" w:rsidP="00052BB6">
            <w:pPr>
              <w:pStyle w:val="a6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812321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Изготовление и установка указателей к источникам пожарного водоснабжения.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84A" w:rsidRDefault="006F114D" w:rsidP="00052BB6">
            <w:pPr>
              <w:pStyle w:val="a6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812321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Из средств бюдже</w:t>
            </w:r>
            <w:r w:rsidR="00C545CC" w:rsidRPr="00812321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та</w:t>
            </w:r>
          </w:p>
          <w:p w:rsidR="006F114D" w:rsidRPr="00812321" w:rsidRDefault="0033784A" w:rsidP="00052BB6">
            <w:pPr>
              <w:pStyle w:val="a6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 xml:space="preserve">Шестаковского </w:t>
            </w:r>
            <w:r w:rsidR="00C545CC" w:rsidRPr="00812321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14D" w:rsidRPr="00812321" w:rsidRDefault="002B5DB0" w:rsidP="00965B7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2021</w:t>
            </w:r>
            <w:r w:rsidR="006F114D" w:rsidRPr="00812321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14D" w:rsidRPr="00A56AA6" w:rsidRDefault="00BB26E7" w:rsidP="00A56AA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14D" w:rsidRPr="00A56AA6" w:rsidRDefault="00A56AA6" w:rsidP="00A56AA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A56AA6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14D" w:rsidRPr="00A56AA6" w:rsidRDefault="00BB26E7" w:rsidP="00A56AA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14D" w:rsidRPr="00A56AA6" w:rsidRDefault="00BB26E7" w:rsidP="0021074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14D" w:rsidRPr="00812321" w:rsidRDefault="00770C07" w:rsidP="00965B7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812321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Специалист по ГО и ЧС, ПБ</w:t>
            </w:r>
          </w:p>
        </w:tc>
      </w:tr>
      <w:tr w:rsidR="00812321" w:rsidRPr="00812321" w:rsidTr="00965B7B">
        <w:tc>
          <w:tcPr>
            <w:tcW w:w="1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14D" w:rsidRPr="00812321" w:rsidRDefault="001A2B1E" w:rsidP="00052BB6">
            <w:pPr>
              <w:pStyle w:val="a6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14D" w:rsidRPr="00E65B10" w:rsidRDefault="006F114D" w:rsidP="00052BB6">
            <w:pPr>
              <w:pStyle w:val="a6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proofErr w:type="gramStart"/>
            <w:r w:rsidRPr="00812321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 xml:space="preserve">Информирование населения о пожарах в СМИ (сайт Администрации </w:t>
            </w:r>
            <w:proofErr w:type="spellStart"/>
            <w:r w:rsidR="00E65B1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Шестаковского</w:t>
            </w:r>
            <w:proofErr w:type="spellEnd"/>
            <w:r w:rsidR="00E65B1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 xml:space="preserve"> городского </w:t>
            </w:r>
            <w:r w:rsidRPr="00812321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поселени</w:t>
            </w:r>
            <w:r w:rsidR="00C545CC" w:rsidRPr="00812321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 xml:space="preserve">я </w:t>
            </w:r>
            <w:r w:rsidR="00E65B1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«</w:t>
            </w:r>
            <w:proofErr w:type="spellStart"/>
            <w:r w:rsidR="00E65B1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val="en-US" w:eastAsia="ru-RU"/>
              </w:rPr>
              <w:t>shestakovo</w:t>
            </w:r>
            <w:proofErr w:type="spellEnd"/>
            <w:r w:rsidR="00E65B10" w:rsidRPr="00E65B1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E65B1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val="en-US" w:eastAsia="ru-RU"/>
              </w:rPr>
              <w:t>adm</w:t>
            </w:r>
            <w:proofErr w:type="spellEnd"/>
            <w:r w:rsidR="00E65B10" w:rsidRPr="00E65B1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.</w:t>
            </w:r>
            <w:proofErr w:type="spellStart"/>
            <w:r w:rsidR="00E65B1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val="en-US" w:eastAsia="ru-RU"/>
              </w:rPr>
              <w:t>ru</w:t>
            </w:r>
            <w:proofErr w:type="spellEnd"/>
            <w:proofErr w:type="gramEnd"/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14D" w:rsidRPr="00812321" w:rsidRDefault="008A0CF3" w:rsidP="00052BB6">
            <w:pPr>
              <w:pStyle w:val="a6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 xml:space="preserve">Из средств бюджета Шестаковского городского </w:t>
            </w:r>
            <w:r w:rsidR="00C545CC" w:rsidRPr="00812321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14D" w:rsidRPr="00812321" w:rsidRDefault="002B5DB0" w:rsidP="00965B7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2021</w:t>
            </w:r>
            <w:r w:rsidR="006F114D" w:rsidRPr="00812321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14D" w:rsidRPr="00A56AA6" w:rsidRDefault="00085597" w:rsidP="00A56AA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14D" w:rsidRPr="00A56AA6" w:rsidRDefault="00A56AA6" w:rsidP="00A56AA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A56AA6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0</w:t>
            </w:r>
          </w:p>
          <w:p w:rsidR="006F114D" w:rsidRPr="00A56AA6" w:rsidRDefault="006F114D" w:rsidP="00A56AA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14D" w:rsidRPr="00A56AA6" w:rsidRDefault="00085597" w:rsidP="00A56AA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14D" w:rsidRPr="00A56AA6" w:rsidRDefault="00085597" w:rsidP="00A56AA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14D" w:rsidRPr="00812321" w:rsidRDefault="00770C07" w:rsidP="00965B7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812321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Специалист по ГО и ЧС, ПБ</w:t>
            </w:r>
          </w:p>
        </w:tc>
      </w:tr>
      <w:tr w:rsidR="00812321" w:rsidRPr="00812321" w:rsidTr="00965B7B">
        <w:tc>
          <w:tcPr>
            <w:tcW w:w="1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14D" w:rsidRPr="00812321" w:rsidRDefault="001A2B1E" w:rsidP="00052BB6">
            <w:pPr>
              <w:pStyle w:val="a6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B10" w:rsidRDefault="00A56AA6" w:rsidP="00052BB6">
            <w:pPr>
              <w:pStyle w:val="a6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Обновление</w:t>
            </w:r>
            <w:r w:rsidR="006F114D" w:rsidRPr="00812321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 xml:space="preserve"> противопо</w:t>
            </w:r>
            <w:r w:rsidR="00C545CC" w:rsidRPr="00812321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жарно</w:t>
            </w:r>
            <w:r w:rsidR="00E65B1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го разрыва между п</w:t>
            </w: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. Шестаково</w:t>
            </w:r>
            <w:r w:rsidR="00E65B1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,</w:t>
            </w:r>
          </w:p>
          <w:p w:rsidR="006F114D" w:rsidRPr="00812321" w:rsidRDefault="00A56AA6" w:rsidP="00052BB6">
            <w:pPr>
              <w:pStyle w:val="a6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 xml:space="preserve">п. </w:t>
            </w:r>
            <w:r w:rsidR="00E65B1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Селезнево, п</w:t>
            </w: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.</w:t>
            </w:r>
            <w:r w:rsidR="00E65B1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65B1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Суворовский</w:t>
            </w:r>
            <w:proofErr w:type="gramEnd"/>
            <w:r w:rsidR="00E65B1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 xml:space="preserve"> </w:t>
            </w:r>
            <w:r w:rsidR="006F114D" w:rsidRPr="00812321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 xml:space="preserve"> и лесным массивом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14D" w:rsidRPr="00812321" w:rsidRDefault="006F114D" w:rsidP="00052BB6">
            <w:pPr>
              <w:pStyle w:val="a6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812321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Из средств бюдже</w:t>
            </w:r>
            <w:r w:rsidR="0033784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 xml:space="preserve">та Шестаковского  </w:t>
            </w:r>
            <w:r w:rsidR="00C545CC" w:rsidRPr="00812321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14D" w:rsidRPr="00812321" w:rsidRDefault="002B5DB0" w:rsidP="00965B7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2021</w:t>
            </w:r>
            <w:r w:rsidR="006F114D" w:rsidRPr="00812321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14D" w:rsidRPr="00A56AA6" w:rsidRDefault="00C42073" w:rsidP="00A56AA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60,0</w:t>
            </w:r>
          </w:p>
          <w:p w:rsidR="00C545CC" w:rsidRPr="00A56AA6" w:rsidRDefault="00C545CC" w:rsidP="00A56AA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14D" w:rsidRPr="00A56AA6" w:rsidRDefault="00085597" w:rsidP="00A56AA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0</w:t>
            </w:r>
          </w:p>
          <w:p w:rsidR="006F114D" w:rsidRPr="00A56AA6" w:rsidRDefault="006F114D" w:rsidP="00A56AA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14D" w:rsidRPr="00A56AA6" w:rsidRDefault="00BB26E7" w:rsidP="00A56AA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0</w:t>
            </w:r>
          </w:p>
          <w:p w:rsidR="00C545CC" w:rsidRPr="00A56AA6" w:rsidRDefault="00C545CC" w:rsidP="00A56AA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C07" w:rsidRPr="00A56AA6" w:rsidRDefault="00BB26E7" w:rsidP="00A56AA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60</w:t>
            </w:r>
          </w:p>
          <w:p w:rsidR="006F114D" w:rsidRPr="00A56AA6" w:rsidRDefault="006F114D" w:rsidP="00A56AA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14D" w:rsidRPr="00812321" w:rsidRDefault="00770C07" w:rsidP="00965B7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812321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Специалист по ГО и ЧС, ПБ</w:t>
            </w:r>
          </w:p>
        </w:tc>
      </w:tr>
      <w:tr w:rsidR="00812321" w:rsidRPr="00812321" w:rsidTr="00965B7B">
        <w:tc>
          <w:tcPr>
            <w:tcW w:w="1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14D" w:rsidRPr="00812321" w:rsidRDefault="001A2B1E" w:rsidP="00052BB6">
            <w:pPr>
              <w:pStyle w:val="a6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14D" w:rsidRPr="00812321" w:rsidRDefault="006F114D" w:rsidP="00052BB6">
            <w:pPr>
              <w:pStyle w:val="a6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812321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Другие мероприятия, требующие материальных затрат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14D" w:rsidRPr="00812321" w:rsidRDefault="006F114D" w:rsidP="00052BB6">
            <w:pPr>
              <w:pStyle w:val="a6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812321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Из средств бюдже</w:t>
            </w:r>
            <w:r w:rsidR="00C545CC" w:rsidRPr="00812321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 xml:space="preserve">та </w:t>
            </w:r>
            <w:r w:rsidR="0033784A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 xml:space="preserve">Шестаковского </w:t>
            </w:r>
            <w:r w:rsidR="00C545CC" w:rsidRPr="00812321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14D" w:rsidRPr="00812321" w:rsidRDefault="002B5DB0" w:rsidP="00965B7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2021</w:t>
            </w:r>
            <w:r w:rsidR="006F114D" w:rsidRPr="00812321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14D" w:rsidRPr="00A56AA6" w:rsidRDefault="00C42073" w:rsidP="00A56AA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14D" w:rsidRPr="00A56AA6" w:rsidRDefault="00A56AA6" w:rsidP="00A56AA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A56AA6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14D" w:rsidRPr="00A56AA6" w:rsidRDefault="00BB26E7" w:rsidP="00A56AA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14D" w:rsidRPr="00A56AA6" w:rsidRDefault="00C42073" w:rsidP="00C42073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14D" w:rsidRPr="00812321" w:rsidRDefault="00DF76C2" w:rsidP="00A56AA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Глава Шестаковского городского поселения</w:t>
            </w:r>
          </w:p>
        </w:tc>
      </w:tr>
      <w:tr w:rsidR="006F114D" w:rsidRPr="00812321" w:rsidTr="00965B7B">
        <w:tc>
          <w:tcPr>
            <w:tcW w:w="168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14D" w:rsidRPr="00812321" w:rsidRDefault="006F114D" w:rsidP="00052BB6">
            <w:pPr>
              <w:pStyle w:val="a6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812321"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ИТОГО: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14D" w:rsidRPr="00812321" w:rsidRDefault="006F114D" w:rsidP="00052BB6">
            <w:pPr>
              <w:pStyle w:val="a6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812321"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14D" w:rsidRPr="00812321" w:rsidRDefault="006F114D" w:rsidP="00052BB6">
            <w:pPr>
              <w:pStyle w:val="a6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812321"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14D" w:rsidRPr="00A56AA6" w:rsidRDefault="00C42073" w:rsidP="00A56AA6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31313"/>
                <w:sz w:val="24"/>
                <w:szCs w:val="24"/>
                <w:lang w:eastAsia="ru-RU"/>
              </w:rPr>
              <w:t>179,0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14D" w:rsidRPr="00A56AA6" w:rsidRDefault="00A56AA6" w:rsidP="00A56AA6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color w:val="131313"/>
                <w:sz w:val="24"/>
                <w:szCs w:val="24"/>
                <w:lang w:eastAsia="ru-RU"/>
              </w:rPr>
            </w:pPr>
            <w:r w:rsidRPr="00A56AA6">
              <w:rPr>
                <w:rFonts w:ascii="Times New Roman" w:eastAsia="Times New Roman" w:hAnsi="Times New Roman" w:cs="Times New Roman"/>
                <w:b/>
                <w:color w:val="131313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14D" w:rsidRPr="00A56AA6" w:rsidRDefault="00C42073" w:rsidP="00A56AA6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31313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14D" w:rsidRPr="00A56AA6" w:rsidRDefault="00C42073" w:rsidP="00A56AA6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31313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14D" w:rsidRPr="00812321" w:rsidRDefault="006F114D" w:rsidP="00052BB6">
            <w:pPr>
              <w:pStyle w:val="a6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812321"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2E2202" w:rsidRPr="002E2202" w:rsidRDefault="002E2202" w:rsidP="00052BB6">
      <w:pPr>
        <w:pStyle w:val="a6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2E2202">
        <w:rPr>
          <w:rFonts w:ascii="Arial" w:eastAsia="Times New Roman" w:hAnsi="Arial" w:cs="Arial"/>
          <w:color w:val="131313"/>
          <w:sz w:val="18"/>
          <w:szCs w:val="18"/>
          <w:lang w:eastAsia="ru-RU"/>
        </w:rPr>
        <w:t> </w:t>
      </w:r>
    </w:p>
    <w:p w:rsidR="009339B7" w:rsidRDefault="009339B7" w:rsidP="00052BB6">
      <w:pPr>
        <w:pStyle w:val="a6"/>
      </w:pPr>
    </w:p>
    <w:sectPr w:rsidR="009339B7" w:rsidSect="008C6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3C5F"/>
    <w:multiLevelType w:val="hybridMultilevel"/>
    <w:tmpl w:val="B712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29A2"/>
    <w:rsid w:val="00052BB6"/>
    <w:rsid w:val="00085597"/>
    <w:rsid w:val="0009563C"/>
    <w:rsid w:val="001802A8"/>
    <w:rsid w:val="001A2B1E"/>
    <w:rsid w:val="00210746"/>
    <w:rsid w:val="002B5DB0"/>
    <w:rsid w:val="002E2202"/>
    <w:rsid w:val="002E6DFE"/>
    <w:rsid w:val="002E783B"/>
    <w:rsid w:val="002F4573"/>
    <w:rsid w:val="00320C31"/>
    <w:rsid w:val="0033784A"/>
    <w:rsid w:val="003F402C"/>
    <w:rsid w:val="00562742"/>
    <w:rsid w:val="005D255C"/>
    <w:rsid w:val="006734E7"/>
    <w:rsid w:val="006D29A2"/>
    <w:rsid w:val="006E77E4"/>
    <w:rsid w:val="006F114D"/>
    <w:rsid w:val="00770C07"/>
    <w:rsid w:val="007A180D"/>
    <w:rsid w:val="007B13E0"/>
    <w:rsid w:val="008100EC"/>
    <w:rsid w:val="00812321"/>
    <w:rsid w:val="00827117"/>
    <w:rsid w:val="008A0CF3"/>
    <w:rsid w:val="008B0E7B"/>
    <w:rsid w:val="008C60D6"/>
    <w:rsid w:val="009339B7"/>
    <w:rsid w:val="00965B7B"/>
    <w:rsid w:val="009B0A56"/>
    <w:rsid w:val="009C4062"/>
    <w:rsid w:val="009C46A1"/>
    <w:rsid w:val="00A56AA6"/>
    <w:rsid w:val="00AB6BCA"/>
    <w:rsid w:val="00B02EDA"/>
    <w:rsid w:val="00B62662"/>
    <w:rsid w:val="00B95429"/>
    <w:rsid w:val="00BB26E7"/>
    <w:rsid w:val="00BD2A2D"/>
    <w:rsid w:val="00BF03BD"/>
    <w:rsid w:val="00C17930"/>
    <w:rsid w:val="00C42073"/>
    <w:rsid w:val="00C545CC"/>
    <w:rsid w:val="00CA7E6A"/>
    <w:rsid w:val="00D30E41"/>
    <w:rsid w:val="00D930CB"/>
    <w:rsid w:val="00DE7800"/>
    <w:rsid w:val="00DF76C2"/>
    <w:rsid w:val="00E47A17"/>
    <w:rsid w:val="00E65B10"/>
    <w:rsid w:val="00F719E7"/>
    <w:rsid w:val="00FD2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E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0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A5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52BB6"/>
    <w:pPr>
      <w:spacing w:after="0" w:line="240" w:lineRule="auto"/>
    </w:pPr>
  </w:style>
  <w:style w:type="character" w:customStyle="1" w:styleId="apple-style-span">
    <w:name w:val="apple-style-span"/>
    <w:rsid w:val="007A18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E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0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A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3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aleksandrov.ru/administration/mprogramm/?ELEMENT_ID=40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orodaleksandrov.ru/administration/mprogramm/?ELEMENT_ID=407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rodaleksandrov.ru/administration/mprogramm/?ELEMENT_ID=407" TargetMode="External"/><Relationship Id="rId11" Type="http://schemas.openxmlformats.org/officeDocument/2006/relationships/hyperlink" Target="http://www.gorodaleksandrov.ru/administration/mprogramm/?ELEMENT_ID=40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rodaleksandrov.ru/administration/mprogramm/?ELEMENT_ID=40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rodaleksandrov.ru/administration/mprogramm/?ELEMENT_ID=407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6E9E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F5261-26A4-4804-832B-F09C9675C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1508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Elanika</cp:lastModifiedBy>
  <cp:revision>2</cp:revision>
  <cp:lastPrinted>2021-03-02T05:55:00Z</cp:lastPrinted>
  <dcterms:created xsi:type="dcterms:W3CDTF">2021-03-05T08:20:00Z</dcterms:created>
  <dcterms:modified xsi:type="dcterms:W3CDTF">2021-03-05T08:20:00Z</dcterms:modified>
</cp:coreProperties>
</file>