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A9" w:rsidRPr="00CC1920" w:rsidRDefault="00790DA9" w:rsidP="00CC1920">
      <w:pPr>
        <w:ind w:left="567"/>
        <w:jc w:val="right"/>
        <w:rPr>
          <w:rFonts w:ascii="Arial" w:hAnsi="Arial" w:cs="Arial"/>
          <w:color w:val="000000"/>
          <w:sz w:val="22"/>
          <w:szCs w:val="22"/>
        </w:rPr>
      </w:pPr>
    </w:p>
    <w:p w:rsidR="00790DA9" w:rsidRPr="00CC1920" w:rsidRDefault="00CC1920" w:rsidP="00CC1920">
      <w:pPr>
        <w:ind w:left="567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Приложение к</w:t>
      </w:r>
    </w:p>
    <w:p w:rsidR="00CC1920" w:rsidRDefault="00CC1920" w:rsidP="00CC1920">
      <w:pPr>
        <w:ind w:left="567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C1920">
        <w:rPr>
          <w:rFonts w:ascii="Courier New" w:hAnsi="Courier New" w:cs="Courier New"/>
          <w:color w:val="000000"/>
          <w:sz w:val="22"/>
          <w:szCs w:val="22"/>
        </w:rPr>
        <w:t>П</w:t>
      </w:r>
      <w:r w:rsidR="00EC07C7" w:rsidRPr="00CC1920">
        <w:rPr>
          <w:rFonts w:ascii="Courier New" w:hAnsi="Courier New" w:cs="Courier New"/>
          <w:color w:val="000000"/>
          <w:sz w:val="22"/>
          <w:szCs w:val="22"/>
        </w:rPr>
        <w:t>остановлению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администрации</w:t>
      </w:r>
    </w:p>
    <w:p w:rsidR="00EC07C7" w:rsidRPr="00CC1920" w:rsidRDefault="008B298A" w:rsidP="00CC1920">
      <w:pPr>
        <w:ind w:left="567"/>
        <w:jc w:val="right"/>
        <w:rPr>
          <w:rFonts w:ascii="Courier New" w:hAnsi="Courier New" w:cs="Courier New"/>
          <w:color w:val="000000"/>
          <w:sz w:val="22"/>
          <w:szCs w:val="22"/>
        </w:rPr>
      </w:pPr>
      <w:proofErr w:type="spellStart"/>
      <w:r w:rsidRPr="00CC1920">
        <w:rPr>
          <w:rFonts w:ascii="Courier New" w:hAnsi="Courier New" w:cs="Courier New"/>
          <w:color w:val="000000"/>
          <w:sz w:val="22"/>
          <w:szCs w:val="22"/>
        </w:rPr>
        <w:t>Шестаковского</w:t>
      </w:r>
      <w:proofErr w:type="spellEnd"/>
      <w:r w:rsidR="00CC1920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082756" w:rsidRPr="00CC1920">
        <w:rPr>
          <w:rFonts w:ascii="Courier New" w:hAnsi="Courier New" w:cs="Courier New"/>
          <w:color w:val="000000"/>
          <w:sz w:val="22"/>
          <w:szCs w:val="22"/>
        </w:rPr>
        <w:t>сельского</w:t>
      </w:r>
      <w:r w:rsidR="00EC07C7" w:rsidRPr="00CC1920">
        <w:rPr>
          <w:rFonts w:ascii="Courier New" w:hAnsi="Courier New" w:cs="Courier New"/>
          <w:color w:val="000000"/>
          <w:sz w:val="22"/>
          <w:szCs w:val="22"/>
        </w:rPr>
        <w:t xml:space="preserve"> поселения</w:t>
      </w:r>
    </w:p>
    <w:p w:rsidR="00EC07C7" w:rsidRPr="00CC1920" w:rsidRDefault="00EC07C7" w:rsidP="00CC1920">
      <w:pPr>
        <w:ind w:left="5529"/>
        <w:jc w:val="right"/>
        <w:rPr>
          <w:rFonts w:ascii="Courier New" w:hAnsi="Courier New" w:cs="Courier New"/>
          <w:sz w:val="22"/>
          <w:szCs w:val="22"/>
        </w:rPr>
      </w:pPr>
      <w:r w:rsidRPr="00CC1920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790DA9" w:rsidRPr="00CC1920">
        <w:rPr>
          <w:rFonts w:ascii="Courier New" w:hAnsi="Courier New" w:cs="Courier New"/>
          <w:color w:val="000000"/>
          <w:sz w:val="22"/>
          <w:szCs w:val="22"/>
        </w:rPr>
        <w:t>24.11.2023</w:t>
      </w:r>
      <w:r w:rsidRPr="00CC1920">
        <w:rPr>
          <w:rFonts w:ascii="Courier New" w:hAnsi="Courier New" w:cs="Courier New"/>
          <w:color w:val="000000"/>
          <w:sz w:val="22"/>
          <w:szCs w:val="22"/>
        </w:rPr>
        <w:t xml:space="preserve">г. № </w:t>
      </w:r>
      <w:r w:rsidR="00082756" w:rsidRPr="00CC1920">
        <w:rPr>
          <w:rFonts w:ascii="Courier New" w:hAnsi="Courier New" w:cs="Courier New"/>
          <w:color w:val="000000"/>
          <w:sz w:val="22"/>
          <w:szCs w:val="22"/>
        </w:rPr>
        <w:t>74</w:t>
      </w:r>
    </w:p>
    <w:p w:rsidR="00EC07C7" w:rsidRPr="00CC1920" w:rsidRDefault="00EC07C7" w:rsidP="00CC1920">
      <w:pPr>
        <w:jc w:val="right"/>
        <w:rPr>
          <w:rFonts w:ascii="Arial" w:hAnsi="Arial" w:cs="Arial"/>
          <w:bCs/>
        </w:rPr>
      </w:pPr>
    </w:p>
    <w:p w:rsidR="00EC07C7" w:rsidRPr="00CC1920" w:rsidRDefault="00EC07C7" w:rsidP="00EC07C7">
      <w:pPr>
        <w:jc w:val="center"/>
        <w:rPr>
          <w:rFonts w:ascii="Arial" w:hAnsi="Arial" w:cs="Arial"/>
          <w:b/>
          <w:sz w:val="30"/>
          <w:szCs w:val="30"/>
        </w:rPr>
      </w:pPr>
      <w:r w:rsidRPr="00CC1920">
        <w:rPr>
          <w:rFonts w:ascii="Arial" w:hAnsi="Arial" w:cs="Arial"/>
          <w:b/>
          <w:bCs/>
          <w:sz w:val="30"/>
          <w:szCs w:val="30"/>
        </w:rPr>
        <w:t>П</w:t>
      </w:r>
      <w:r w:rsidRPr="00CC1920">
        <w:rPr>
          <w:rFonts w:ascii="Arial" w:hAnsi="Arial" w:cs="Arial"/>
          <w:b/>
          <w:bCs/>
          <w:sz w:val="30"/>
          <w:szCs w:val="30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 w:rsidRPr="00CC1920">
        <w:rPr>
          <w:rFonts w:ascii="Arial" w:hAnsi="Arial" w:cs="Arial"/>
          <w:b/>
          <w:bCs/>
          <w:sz w:val="30"/>
          <w:szCs w:val="30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</w:t>
      </w:r>
      <w:proofErr w:type="spellStart"/>
      <w:r w:rsidR="008B298A" w:rsidRPr="00CC1920">
        <w:rPr>
          <w:rFonts w:ascii="Arial" w:hAnsi="Arial" w:cs="Arial"/>
          <w:b/>
          <w:bCs/>
          <w:sz w:val="30"/>
          <w:szCs w:val="30"/>
        </w:rPr>
        <w:t>Шестаковского</w:t>
      </w:r>
      <w:proofErr w:type="spellEnd"/>
      <w:r w:rsidR="00082756" w:rsidRPr="00CC1920">
        <w:rPr>
          <w:rFonts w:ascii="Arial" w:hAnsi="Arial" w:cs="Arial"/>
          <w:b/>
          <w:bCs/>
          <w:sz w:val="30"/>
          <w:szCs w:val="30"/>
        </w:rPr>
        <w:t xml:space="preserve"> сельского</w:t>
      </w:r>
      <w:r w:rsidRPr="00CC1920">
        <w:rPr>
          <w:rFonts w:ascii="Arial" w:hAnsi="Arial" w:cs="Arial"/>
          <w:b/>
          <w:bCs/>
          <w:sz w:val="30"/>
          <w:szCs w:val="30"/>
        </w:rPr>
        <w:t xml:space="preserve"> поселения</w:t>
      </w:r>
      <w:r w:rsidR="00CC1920">
        <w:rPr>
          <w:rFonts w:ascii="Arial" w:hAnsi="Arial" w:cs="Arial"/>
          <w:b/>
          <w:bCs/>
          <w:sz w:val="30"/>
          <w:szCs w:val="30"/>
        </w:rPr>
        <w:t xml:space="preserve"> </w:t>
      </w:r>
      <w:r w:rsidRPr="00CC1920">
        <w:rPr>
          <w:rFonts w:ascii="Arial" w:hAnsi="Arial" w:cs="Arial"/>
          <w:b/>
          <w:bCs/>
          <w:sz w:val="30"/>
          <w:szCs w:val="30"/>
        </w:rPr>
        <w:t>на 2</w:t>
      </w:r>
      <w:r w:rsidR="00082756" w:rsidRPr="00CC1920">
        <w:rPr>
          <w:rFonts w:ascii="Arial" w:hAnsi="Arial" w:cs="Arial"/>
          <w:b/>
          <w:bCs/>
          <w:sz w:val="30"/>
          <w:szCs w:val="30"/>
        </w:rPr>
        <w:t>024</w:t>
      </w:r>
      <w:r w:rsidRPr="00CC1920">
        <w:rPr>
          <w:rFonts w:ascii="Arial" w:hAnsi="Arial" w:cs="Arial"/>
          <w:b/>
          <w:bCs/>
          <w:sz w:val="30"/>
          <w:szCs w:val="30"/>
        </w:rPr>
        <w:t>год</w:t>
      </w:r>
      <w:r w:rsidR="00CC1920" w:rsidRPr="00CC1920">
        <w:rPr>
          <w:rFonts w:ascii="Arial" w:hAnsi="Arial" w:cs="Arial"/>
          <w:b/>
          <w:sz w:val="30"/>
          <w:szCs w:val="30"/>
        </w:rPr>
        <w:t xml:space="preserve"> </w:t>
      </w:r>
      <w:r w:rsidRPr="00CC1920">
        <w:rPr>
          <w:rFonts w:ascii="Arial" w:hAnsi="Arial" w:cs="Arial"/>
          <w:b/>
          <w:sz w:val="30"/>
          <w:szCs w:val="30"/>
        </w:rPr>
        <w:t>(далее – Программа профилактики)</w:t>
      </w:r>
    </w:p>
    <w:p w:rsidR="00EC07C7" w:rsidRPr="00CC1920" w:rsidRDefault="00EC07C7" w:rsidP="00EC07C7">
      <w:pPr>
        <w:shd w:val="clear" w:color="auto" w:fill="FFFFFF"/>
        <w:rPr>
          <w:rFonts w:ascii="Arial" w:hAnsi="Arial" w:cs="Arial"/>
        </w:rPr>
      </w:pPr>
    </w:p>
    <w:p w:rsidR="00EC07C7" w:rsidRPr="00CC1920" w:rsidRDefault="00EC07C7" w:rsidP="00EC07C7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CC1920">
        <w:rPr>
          <w:rFonts w:ascii="Arial" w:hAnsi="Arial" w:cs="Arial"/>
        </w:rPr>
        <w:t>1. ОБЩИЕ ПОЛОЖЕНИЯ</w:t>
      </w:r>
    </w:p>
    <w:p w:rsidR="00EC07C7" w:rsidRPr="00CC1920" w:rsidRDefault="00EC07C7" w:rsidP="00EC07C7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C07C7" w:rsidRPr="00CC1920" w:rsidRDefault="00EC07C7" w:rsidP="00C8754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C1920">
        <w:rPr>
          <w:rFonts w:ascii="Arial" w:hAnsi="Arial" w:cs="Arial"/>
        </w:rPr>
        <w:t xml:space="preserve">1.1. Настоящая программа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</w:t>
      </w:r>
      <w:r w:rsidR="008B298A" w:rsidRPr="00CC1920">
        <w:rPr>
          <w:rFonts w:ascii="Arial" w:hAnsi="Arial" w:cs="Arial"/>
        </w:rPr>
        <w:t xml:space="preserve">границах </w:t>
      </w:r>
      <w:proofErr w:type="spellStart"/>
      <w:r w:rsidR="008B298A" w:rsidRPr="00CC1920">
        <w:rPr>
          <w:rFonts w:ascii="Arial" w:hAnsi="Arial" w:cs="Arial"/>
        </w:rPr>
        <w:t>Шестаковского</w:t>
      </w:r>
      <w:proofErr w:type="spellEnd"/>
      <w:r w:rsidRPr="00CC1920">
        <w:rPr>
          <w:rFonts w:ascii="Arial" w:hAnsi="Arial" w:cs="Arial"/>
        </w:rPr>
        <w:t xml:space="preserve"> городско</w:t>
      </w:r>
      <w:r w:rsidR="00EF77CD">
        <w:rPr>
          <w:rFonts w:ascii="Arial" w:hAnsi="Arial" w:cs="Arial"/>
        </w:rPr>
        <w:t>го поселения на 2024</w:t>
      </w:r>
      <w:r w:rsidRPr="00CC1920">
        <w:rPr>
          <w:rFonts w:ascii="Arial" w:hAnsi="Arial" w:cs="Arial"/>
        </w:rPr>
        <w:t xml:space="preserve"> год (далее - Программа профилактики) разработана в соответствии со статьей 44 Федерального закона от 31.07.2020 N 248-ФЗ "О государственном контроле (надзоре) и муниципальном контроле в Российской Федерации", постановлением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указанной сфере.</w:t>
      </w:r>
    </w:p>
    <w:p w:rsidR="00EC07C7" w:rsidRPr="00CC1920" w:rsidRDefault="00EC07C7" w:rsidP="00C8754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C1920">
        <w:rPr>
          <w:rFonts w:ascii="Arial" w:hAnsi="Arial" w:cs="Arial"/>
        </w:rPr>
        <w:t>1.2. Вид муниципального контроля: "Муниципальный контроль на автомобильном транспорте, городском наземном электрическом транспорте и в дорожном хозяйстве" (далее - Муниципальный контроль).</w:t>
      </w:r>
    </w:p>
    <w:p w:rsidR="00EC07C7" w:rsidRPr="00CC1920" w:rsidRDefault="00EC07C7" w:rsidP="00C8754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C1920">
        <w:rPr>
          <w:rFonts w:ascii="Arial" w:hAnsi="Arial" w:cs="Arial"/>
        </w:rPr>
        <w:t>1.3. Предметом Муниципального контроля является соблюдение юридическими лицами, индивидуальными предпринимателями и физическими лицами обязательных требований (далее также - обязательные требования, контролируемые лица):</w:t>
      </w:r>
    </w:p>
    <w:p w:rsidR="00EC07C7" w:rsidRPr="00CC1920" w:rsidRDefault="00EC07C7" w:rsidP="00C8754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C1920">
        <w:rPr>
          <w:rFonts w:ascii="Arial" w:hAnsi="Arial" w:cs="Arial"/>
        </w:rPr>
        <w:t>1.3.1. В области автомобильных дорог и дорожной деятельности, установленных в отношении автомобильных дорог местного значения:</w:t>
      </w:r>
    </w:p>
    <w:p w:rsidR="00EC07C7" w:rsidRPr="00CC1920" w:rsidRDefault="00EC07C7" w:rsidP="00C8754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C1920">
        <w:rPr>
          <w:rFonts w:ascii="Arial" w:hAnsi="Arial" w:cs="Arial"/>
        </w:rPr>
        <w:t>1)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EC07C7" w:rsidRPr="00CC1920" w:rsidRDefault="00EC07C7" w:rsidP="00C8754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C1920">
        <w:rPr>
          <w:rFonts w:ascii="Arial" w:hAnsi="Arial" w:cs="Arial"/>
        </w:rPr>
        <w:t>2)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EC07C7" w:rsidRPr="00CC1920" w:rsidRDefault="00EC07C7" w:rsidP="00C8754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C1920">
        <w:rPr>
          <w:rFonts w:ascii="Arial" w:hAnsi="Arial" w:cs="Arial"/>
        </w:rPr>
        <w:t>1.3.2.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EC07C7" w:rsidRPr="00CC1920" w:rsidRDefault="00EC07C7" w:rsidP="00C8754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C1920">
        <w:rPr>
          <w:rFonts w:ascii="Arial" w:hAnsi="Arial" w:cs="Arial"/>
        </w:rPr>
        <w:t>1.4. Объектами муниципального контроля являются:</w:t>
      </w:r>
    </w:p>
    <w:p w:rsidR="00EC07C7" w:rsidRPr="00CC1920" w:rsidRDefault="00EC07C7" w:rsidP="00C8754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C1920">
        <w:rPr>
          <w:rFonts w:ascii="Arial" w:hAnsi="Arial" w:cs="Arial"/>
        </w:rPr>
        <w:t xml:space="preserve">1) деятельность, действия (бездействия) контролируемых лиц, в рамках которых должны соблюдаться обязательные требования к эксплуатации объектов </w:t>
      </w:r>
      <w:r w:rsidRPr="00CC1920">
        <w:rPr>
          <w:rFonts w:ascii="Arial" w:hAnsi="Arial" w:cs="Arial"/>
        </w:rPr>
        <w:lastRenderedPageBreak/>
        <w:t xml:space="preserve">дорожного сервиса, размещенных в полосах отвода и (или) придорожных полосах автомобильных дорог местного значения в границах </w:t>
      </w:r>
      <w:proofErr w:type="spellStart"/>
      <w:r w:rsidR="008B298A" w:rsidRPr="00CC1920">
        <w:rPr>
          <w:rFonts w:ascii="Arial" w:hAnsi="Arial" w:cs="Arial"/>
        </w:rPr>
        <w:t>Шестаковского</w:t>
      </w:r>
      <w:proofErr w:type="spellEnd"/>
      <w:r w:rsidRPr="00CC1920">
        <w:rPr>
          <w:rFonts w:ascii="Arial" w:hAnsi="Arial" w:cs="Arial"/>
        </w:rPr>
        <w:t xml:space="preserve"> городского поселения;</w:t>
      </w:r>
    </w:p>
    <w:p w:rsidR="00EC07C7" w:rsidRPr="00CC1920" w:rsidRDefault="00EC07C7" w:rsidP="00C8754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C1920">
        <w:rPr>
          <w:rFonts w:ascii="Arial" w:hAnsi="Arial" w:cs="Arial"/>
        </w:rPr>
        <w:t>2) деятельность, действия (бездействия) контролируемых лиц, в рамках которых должны соблюдаться обязательные требования к осуществлению дорожной деятельности;</w:t>
      </w:r>
    </w:p>
    <w:p w:rsidR="00EC07C7" w:rsidRPr="00CC1920" w:rsidRDefault="00EC07C7" w:rsidP="00C8754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C1920">
        <w:rPr>
          <w:rFonts w:ascii="Arial" w:hAnsi="Arial" w:cs="Arial"/>
        </w:rPr>
        <w:t>3) деятельность, действия (бездействия) контролируемых лиц,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EC07C7" w:rsidRPr="00CC1920" w:rsidRDefault="00EC07C7" w:rsidP="00C8754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C1920">
        <w:rPr>
          <w:rFonts w:ascii="Arial" w:hAnsi="Arial" w:cs="Arial"/>
        </w:rPr>
        <w:t>4) деятельность, действия (бездействия) контролируемых лиц, в рамках которых должны соблюдаться обязательные требования при производстве дорожных работ;</w:t>
      </w:r>
    </w:p>
    <w:p w:rsidR="00EC07C7" w:rsidRPr="00CC1920" w:rsidRDefault="00EC07C7" w:rsidP="00C8754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C1920">
        <w:rPr>
          <w:rFonts w:ascii="Arial" w:hAnsi="Arial" w:cs="Arial"/>
        </w:rPr>
        <w:t xml:space="preserve">5) автомобильные дороги местного значения в границах </w:t>
      </w:r>
      <w:proofErr w:type="spellStart"/>
      <w:r w:rsidR="008B298A" w:rsidRPr="00CC1920">
        <w:rPr>
          <w:rFonts w:ascii="Arial" w:hAnsi="Arial" w:cs="Arial"/>
        </w:rPr>
        <w:t>Шестаковского</w:t>
      </w:r>
      <w:proofErr w:type="spellEnd"/>
      <w:r w:rsidRPr="00CC1920">
        <w:rPr>
          <w:rFonts w:ascii="Arial" w:hAnsi="Arial" w:cs="Arial"/>
        </w:rPr>
        <w:t xml:space="preserve"> </w:t>
      </w:r>
      <w:r w:rsidR="00C8754C">
        <w:rPr>
          <w:rFonts w:ascii="Arial" w:hAnsi="Arial" w:cs="Arial"/>
        </w:rPr>
        <w:t xml:space="preserve">сельского </w:t>
      </w:r>
      <w:r w:rsidRPr="00CC1920">
        <w:rPr>
          <w:rFonts w:ascii="Arial" w:hAnsi="Arial" w:cs="Arial"/>
        </w:rPr>
        <w:t>поселения и дорожные сооружения на них, полосы отвода автомобильных дорог, придорожные полосы автомобильных дорог, объекты дорожного сервиса, размещенные в полосах отвода и (или) придорожных полосах автомобильных дорог, которыми граждане и организации владеют и (или) пользуются, и к которым предъявляются обязательные требования.</w:t>
      </w:r>
    </w:p>
    <w:p w:rsidR="00EC07C7" w:rsidRPr="00CC1920" w:rsidRDefault="00EC07C7" w:rsidP="00C8754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C1920">
        <w:rPr>
          <w:rFonts w:ascii="Arial" w:hAnsi="Arial" w:cs="Arial"/>
        </w:rPr>
        <w:t xml:space="preserve">1.5. Органом местного самоуправления, уполномоченным на осуществление Муниципального контроля, является администрация </w:t>
      </w:r>
      <w:proofErr w:type="spellStart"/>
      <w:r w:rsidR="008B298A" w:rsidRPr="00CC1920">
        <w:rPr>
          <w:rFonts w:ascii="Arial" w:hAnsi="Arial" w:cs="Arial"/>
        </w:rPr>
        <w:t>Шестаковского</w:t>
      </w:r>
      <w:proofErr w:type="spellEnd"/>
      <w:r w:rsidR="00082756" w:rsidRPr="00CC1920">
        <w:rPr>
          <w:rFonts w:ascii="Arial" w:hAnsi="Arial" w:cs="Arial"/>
        </w:rPr>
        <w:t xml:space="preserve"> сельского</w:t>
      </w:r>
      <w:r w:rsidRPr="00CC1920">
        <w:rPr>
          <w:rFonts w:ascii="Arial" w:hAnsi="Arial" w:cs="Arial"/>
        </w:rPr>
        <w:t xml:space="preserve"> поселения (далее – Администрация).</w:t>
      </w:r>
    </w:p>
    <w:p w:rsidR="00EC07C7" w:rsidRPr="00CC1920" w:rsidRDefault="00EC07C7" w:rsidP="00C8754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C1920">
        <w:rPr>
          <w:rFonts w:ascii="Arial" w:hAnsi="Arial" w:cs="Arial"/>
        </w:rPr>
        <w:t>1.6. В целях снижения количества совершаемых контролируемыми лицами нарушений обязательных требований в области автомобильных дорог и дорожной деятельности,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хозяйстве, Администрацией осуществляются меры правового, разъяснительного и иного характера, направленные на нейтрализацию или устранение причин и условий совершения нарушений указанных обязательных требований. Проводится систематический мониторинг причин и условий, способствующих совершению нарушений указанных обязательных требований.</w:t>
      </w:r>
    </w:p>
    <w:p w:rsidR="00EC07C7" w:rsidRPr="00CC1920" w:rsidRDefault="00EC07C7" w:rsidP="00C8754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C1920">
        <w:rPr>
          <w:rFonts w:ascii="Arial" w:hAnsi="Arial" w:cs="Arial"/>
        </w:rPr>
        <w:t>1.7. Информация об анализе текущего состояния осуществления Муниципального контроля и уровне профилактической деятельности А</w:t>
      </w:r>
      <w:r w:rsidR="00082756" w:rsidRPr="00CC1920">
        <w:rPr>
          <w:rFonts w:ascii="Arial" w:hAnsi="Arial" w:cs="Arial"/>
        </w:rPr>
        <w:t>дминистрации в 2023</w:t>
      </w:r>
      <w:r w:rsidRPr="00CC1920">
        <w:rPr>
          <w:rFonts w:ascii="Arial" w:hAnsi="Arial" w:cs="Arial"/>
        </w:rPr>
        <w:t xml:space="preserve"> году отсутствует.</w:t>
      </w:r>
    </w:p>
    <w:p w:rsidR="00EC07C7" w:rsidRPr="00CC1920" w:rsidRDefault="00EC07C7" w:rsidP="00C8754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C1920">
        <w:rPr>
          <w:rFonts w:ascii="Arial" w:hAnsi="Arial" w:cs="Arial"/>
        </w:rPr>
        <w:t>Положение о муниципальном контроле на автомобильном транспорте, городском наземном электрическом транспорте и в дорожном хозяйстве в граница</w:t>
      </w:r>
      <w:r w:rsidR="008B298A" w:rsidRPr="00CC1920">
        <w:rPr>
          <w:rFonts w:ascii="Arial" w:hAnsi="Arial" w:cs="Arial"/>
        </w:rPr>
        <w:t xml:space="preserve">х </w:t>
      </w:r>
      <w:proofErr w:type="spellStart"/>
      <w:r w:rsidR="008B298A" w:rsidRPr="00CC1920">
        <w:rPr>
          <w:rFonts w:ascii="Arial" w:hAnsi="Arial" w:cs="Arial"/>
        </w:rPr>
        <w:t>Шестаковского</w:t>
      </w:r>
      <w:proofErr w:type="spellEnd"/>
      <w:r w:rsidR="00082756" w:rsidRPr="00CC1920">
        <w:rPr>
          <w:rFonts w:ascii="Arial" w:hAnsi="Arial" w:cs="Arial"/>
        </w:rPr>
        <w:t xml:space="preserve"> сельского</w:t>
      </w:r>
      <w:r w:rsidRPr="00CC1920">
        <w:rPr>
          <w:rFonts w:ascii="Arial" w:hAnsi="Arial" w:cs="Arial"/>
        </w:rPr>
        <w:t xml:space="preserve"> поселения, утвержденное решением Думы </w:t>
      </w:r>
      <w:proofErr w:type="spellStart"/>
      <w:r w:rsidR="00C8754C">
        <w:rPr>
          <w:rFonts w:ascii="Arial" w:hAnsi="Arial" w:cs="Arial"/>
        </w:rPr>
        <w:t>Шестаковского</w:t>
      </w:r>
      <w:proofErr w:type="spellEnd"/>
      <w:r w:rsidR="00C8754C">
        <w:rPr>
          <w:rFonts w:ascii="Arial" w:hAnsi="Arial" w:cs="Arial"/>
        </w:rPr>
        <w:t xml:space="preserve"> сельского</w:t>
      </w:r>
      <w:r w:rsidRPr="00CC1920">
        <w:rPr>
          <w:rFonts w:ascii="Arial" w:hAnsi="Arial" w:cs="Arial"/>
        </w:rPr>
        <w:t xml:space="preserve"> поселения от 2</w:t>
      </w:r>
      <w:r w:rsidR="00082756" w:rsidRPr="00CC1920">
        <w:rPr>
          <w:rFonts w:ascii="Arial" w:hAnsi="Arial" w:cs="Arial"/>
        </w:rPr>
        <w:t>4</w:t>
      </w:r>
      <w:r w:rsidRPr="00CC1920">
        <w:rPr>
          <w:rFonts w:ascii="Arial" w:hAnsi="Arial" w:cs="Arial"/>
        </w:rPr>
        <w:t>.</w:t>
      </w:r>
      <w:r w:rsidR="00082756" w:rsidRPr="00CC1920">
        <w:rPr>
          <w:rFonts w:ascii="Arial" w:hAnsi="Arial" w:cs="Arial"/>
        </w:rPr>
        <w:t>11</w:t>
      </w:r>
      <w:r w:rsidRPr="00CC1920">
        <w:rPr>
          <w:rFonts w:ascii="Arial" w:hAnsi="Arial" w:cs="Arial"/>
        </w:rPr>
        <w:t>.202</w:t>
      </w:r>
      <w:r w:rsidR="00082756" w:rsidRPr="00CC1920">
        <w:rPr>
          <w:rFonts w:ascii="Arial" w:hAnsi="Arial" w:cs="Arial"/>
        </w:rPr>
        <w:t>3</w:t>
      </w:r>
      <w:r w:rsidRPr="00CC1920">
        <w:rPr>
          <w:rFonts w:ascii="Arial" w:hAnsi="Arial" w:cs="Arial"/>
        </w:rPr>
        <w:t xml:space="preserve">г. N </w:t>
      </w:r>
      <w:r w:rsidR="00082756" w:rsidRPr="00CC1920">
        <w:rPr>
          <w:rFonts w:ascii="Arial" w:hAnsi="Arial" w:cs="Arial"/>
        </w:rPr>
        <w:t>17</w:t>
      </w:r>
      <w:r w:rsidRPr="00CC1920">
        <w:rPr>
          <w:rFonts w:ascii="Arial" w:hAnsi="Arial" w:cs="Arial"/>
        </w:rPr>
        <w:t xml:space="preserve">, вступило в силу после его официального опубликования в </w:t>
      </w:r>
      <w:r w:rsidR="008B298A" w:rsidRPr="00CC1920">
        <w:rPr>
          <w:rFonts w:ascii="Arial" w:hAnsi="Arial" w:cs="Arial"/>
        </w:rPr>
        <w:t xml:space="preserve">СМИ «Вестник </w:t>
      </w:r>
      <w:proofErr w:type="spellStart"/>
      <w:r w:rsidR="008B298A" w:rsidRPr="00CC1920">
        <w:rPr>
          <w:rFonts w:ascii="Arial" w:hAnsi="Arial" w:cs="Arial"/>
        </w:rPr>
        <w:t>Шестаковского</w:t>
      </w:r>
      <w:proofErr w:type="spellEnd"/>
      <w:r w:rsidR="00C8754C">
        <w:rPr>
          <w:rFonts w:ascii="Arial" w:hAnsi="Arial" w:cs="Arial"/>
        </w:rPr>
        <w:t xml:space="preserve"> </w:t>
      </w:r>
      <w:r w:rsidR="00670AE8">
        <w:rPr>
          <w:rFonts w:ascii="Arial" w:hAnsi="Arial" w:cs="Arial"/>
        </w:rPr>
        <w:t xml:space="preserve">муниципального образования» </w:t>
      </w:r>
      <w:r w:rsidR="00082756" w:rsidRPr="00CC1920">
        <w:rPr>
          <w:rFonts w:ascii="Arial" w:hAnsi="Arial" w:cs="Arial"/>
        </w:rPr>
        <w:t>24</w:t>
      </w:r>
      <w:r w:rsidRPr="00CC1920">
        <w:rPr>
          <w:rFonts w:ascii="Arial" w:hAnsi="Arial" w:cs="Arial"/>
        </w:rPr>
        <w:t>.</w:t>
      </w:r>
      <w:r w:rsidR="00082756" w:rsidRPr="00CC1920">
        <w:rPr>
          <w:rFonts w:ascii="Arial" w:hAnsi="Arial" w:cs="Arial"/>
        </w:rPr>
        <w:t>11</w:t>
      </w:r>
      <w:r w:rsidRPr="00CC1920">
        <w:rPr>
          <w:rFonts w:ascii="Arial" w:hAnsi="Arial" w:cs="Arial"/>
        </w:rPr>
        <w:t>.202</w:t>
      </w:r>
      <w:r w:rsidR="00082756" w:rsidRPr="00CC1920">
        <w:rPr>
          <w:rFonts w:ascii="Arial" w:hAnsi="Arial" w:cs="Arial"/>
        </w:rPr>
        <w:t>3</w:t>
      </w:r>
      <w:r w:rsidRPr="00CC1920">
        <w:rPr>
          <w:rFonts w:ascii="Arial" w:hAnsi="Arial" w:cs="Arial"/>
        </w:rPr>
        <w:t>г.</w:t>
      </w:r>
    </w:p>
    <w:p w:rsidR="00EC07C7" w:rsidRPr="00CC1920" w:rsidRDefault="00EC07C7" w:rsidP="00C8754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C07C7" w:rsidRPr="00CC1920" w:rsidRDefault="00EC07C7" w:rsidP="00C8754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CC1920">
        <w:rPr>
          <w:rFonts w:ascii="Arial" w:hAnsi="Arial" w:cs="Arial"/>
          <w:b/>
        </w:rPr>
        <w:t>2. ЦЕЛИ И ЗАДАЧИ РЕАЛИЗАЦИИ ПРОГРАММЫ ПРОФИЛАКТИКИ</w:t>
      </w:r>
    </w:p>
    <w:p w:rsidR="00EC07C7" w:rsidRPr="00CC1920" w:rsidRDefault="00EC07C7" w:rsidP="00C8754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C07C7" w:rsidRPr="00CC1920" w:rsidRDefault="00EC07C7" w:rsidP="00C8754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C1920">
        <w:rPr>
          <w:rFonts w:ascii="Arial" w:hAnsi="Arial" w:cs="Arial"/>
        </w:rPr>
        <w:t>2.1. Целями Программы профилактики являются:</w:t>
      </w:r>
    </w:p>
    <w:p w:rsidR="00EC07C7" w:rsidRPr="00CC1920" w:rsidRDefault="00EC07C7" w:rsidP="00C8754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C1920">
        <w:rPr>
          <w:rFonts w:ascii="Arial" w:hAnsi="Arial" w:cs="Arial"/>
        </w:rPr>
        <w:t>1) стимулирование добросовестного соблюдения обязательных требований всеми контролируемыми лицами;</w:t>
      </w:r>
    </w:p>
    <w:p w:rsidR="00EC07C7" w:rsidRPr="00CC1920" w:rsidRDefault="00EC07C7" w:rsidP="00C8754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C1920">
        <w:rPr>
          <w:rFonts w:ascii="Arial" w:hAnsi="Arial" w:cs="Arial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C07C7" w:rsidRPr="00CC1920" w:rsidRDefault="00EC07C7" w:rsidP="00C8754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C1920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C07C7" w:rsidRPr="00CC1920" w:rsidRDefault="00EC07C7" w:rsidP="00C8754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C1920">
        <w:rPr>
          <w:rFonts w:ascii="Arial" w:hAnsi="Arial" w:cs="Arial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EC07C7" w:rsidRPr="00CC1920" w:rsidRDefault="00EC07C7" w:rsidP="00C8754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C1920">
        <w:rPr>
          <w:rFonts w:ascii="Arial" w:hAnsi="Arial" w:cs="Arial"/>
        </w:rPr>
        <w:t>1) укрепление системы профилактики рисков причинения вреда (ущерба) охраняемым законом ценностям;</w:t>
      </w:r>
    </w:p>
    <w:p w:rsidR="00EC07C7" w:rsidRPr="00CC1920" w:rsidRDefault="00EC07C7" w:rsidP="00C8754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C1920">
        <w:rPr>
          <w:rFonts w:ascii="Arial" w:hAnsi="Arial" w:cs="Arial"/>
        </w:rPr>
        <w:t>2) 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граждан;</w:t>
      </w:r>
    </w:p>
    <w:p w:rsidR="00EC07C7" w:rsidRPr="00CC1920" w:rsidRDefault="00EC07C7" w:rsidP="00C8754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C1920">
        <w:rPr>
          <w:rFonts w:ascii="Arial" w:hAnsi="Arial" w:cs="Arial"/>
        </w:rPr>
        <w:t>3)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C07C7" w:rsidRPr="00CC1920" w:rsidRDefault="00EC07C7" w:rsidP="00C8754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C1920">
        <w:rPr>
          <w:rFonts w:ascii="Arial" w:hAnsi="Arial" w:cs="Arial"/>
        </w:rPr>
        <w:t>4)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EC07C7" w:rsidRPr="00CC1920" w:rsidRDefault="00EC07C7" w:rsidP="00C8754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C1920">
        <w:rPr>
          <w:rFonts w:ascii="Arial" w:hAnsi="Arial" w:cs="Arial"/>
        </w:rPr>
        <w:t>5)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EC07C7" w:rsidRPr="00CC1920" w:rsidRDefault="00EC07C7" w:rsidP="00C8754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C1920">
        <w:rPr>
          <w:rFonts w:ascii="Arial" w:hAnsi="Arial" w:cs="Arial"/>
        </w:rPr>
        <w:t xml:space="preserve">Раздел 3. Перечень профилактических мероприятий, </w:t>
      </w:r>
    </w:p>
    <w:p w:rsidR="00EC07C7" w:rsidRPr="00CC1920" w:rsidRDefault="00EC07C7" w:rsidP="00C8754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C1920">
        <w:rPr>
          <w:rFonts w:ascii="Arial" w:hAnsi="Arial" w:cs="Arial"/>
        </w:rPr>
        <w:t>сроки (периодичность) их проведения</w:t>
      </w:r>
    </w:p>
    <w:p w:rsidR="00EC07C7" w:rsidRPr="00CC1920" w:rsidRDefault="00EC07C7" w:rsidP="00EC07C7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C07C7" w:rsidRPr="00CC1920" w:rsidRDefault="00EC07C7" w:rsidP="00EC07C7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CC1920">
        <w:rPr>
          <w:rFonts w:ascii="Arial" w:hAnsi="Arial" w:cs="Arial"/>
        </w:rPr>
        <w:t>3. ПЕРЕЧЕНЬ ПРОФИЛАКТИЧЕСКИХ МЕРОПРИЯТИЙ</w:t>
      </w:r>
    </w:p>
    <w:p w:rsidR="00EC07C7" w:rsidRPr="00CC1920" w:rsidRDefault="00D66E05" w:rsidP="00EC07C7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CC1920">
        <w:rPr>
          <w:rFonts w:ascii="Arial" w:hAnsi="Arial" w:cs="Arial"/>
        </w:rPr>
        <w:t>НА 2024</w:t>
      </w:r>
      <w:bookmarkStart w:id="0" w:name="_GoBack"/>
      <w:bookmarkEnd w:id="0"/>
      <w:r w:rsidR="00EC07C7" w:rsidRPr="00CC1920">
        <w:rPr>
          <w:rFonts w:ascii="Arial" w:hAnsi="Arial" w:cs="Arial"/>
        </w:rPr>
        <w:t xml:space="preserve"> ГОД</w:t>
      </w:r>
    </w:p>
    <w:p w:rsidR="00EC07C7" w:rsidRPr="00670AE8" w:rsidRDefault="00EC07C7" w:rsidP="00670AE8">
      <w:pPr>
        <w:pStyle w:val="s1"/>
        <w:shd w:val="clear" w:color="auto" w:fill="FFFFFF"/>
        <w:spacing w:before="0" w:beforeAutospacing="0" w:after="0" w:afterAutospacing="0"/>
        <w:rPr>
          <w:rFonts w:ascii="Arial" w:hAnsi="Arial" w:cs="Arial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536"/>
        <w:gridCol w:w="1984"/>
        <w:gridCol w:w="2552"/>
      </w:tblGrid>
      <w:tr w:rsidR="00EC07C7" w:rsidRPr="00670AE8" w:rsidTr="00967AA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C7" w:rsidRPr="00670AE8" w:rsidRDefault="00EC07C7" w:rsidP="00670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70AE8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spellStart"/>
            <w:r w:rsidRPr="00670AE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r w:rsidRPr="00670AE8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670AE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C7" w:rsidRPr="00670AE8" w:rsidRDefault="00EC07C7" w:rsidP="00670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70AE8">
              <w:rPr>
                <w:rFonts w:ascii="Courier New" w:hAnsi="Courier New" w:cs="Courier New"/>
                <w:sz w:val="22"/>
                <w:szCs w:val="22"/>
              </w:rPr>
              <w:t>Наименование профилактического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C7" w:rsidRPr="00670AE8" w:rsidRDefault="00EC07C7" w:rsidP="00670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70AE8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7C7" w:rsidRPr="00670AE8" w:rsidRDefault="00EC07C7" w:rsidP="00670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70AE8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</w:tr>
      <w:tr w:rsidR="00EC07C7" w:rsidRPr="00670AE8" w:rsidTr="00967AA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C7" w:rsidRPr="00670AE8" w:rsidRDefault="00EC07C7" w:rsidP="00670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70AE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C7" w:rsidRPr="00670AE8" w:rsidRDefault="00EC07C7" w:rsidP="00670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70AE8">
              <w:rPr>
                <w:rFonts w:ascii="Courier New" w:hAnsi="Courier New" w:cs="Courier New"/>
                <w:sz w:val="22"/>
                <w:szCs w:val="22"/>
              </w:rPr>
              <w:t>Информирование контролируемых и иных заинтересованных лиц по вопросам соблюдения обязательных требований.</w:t>
            </w:r>
          </w:p>
          <w:p w:rsidR="00EC07C7" w:rsidRPr="00670AE8" w:rsidRDefault="00EC07C7" w:rsidP="00670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70AE8">
              <w:rPr>
                <w:rFonts w:ascii="Courier New" w:hAnsi="Courier New" w:cs="Courier New"/>
                <w:sz w:val="22"/>
                <w:szCs w:val="22"/>
              </w:rPr>
              <w:t xml:space="preserve">Информирование осуществляется посредством размещения и поддержания в актуальном состоянии соответствующих сведений на официальном сайте </w:t>
            </w:r>
            <w:r w:rsidR="008B298A" w:rsidRPr="00670AE8">
              <w:rPr>
                <w:rFonts w:ascii="Courier New" w:hAnsi="Courier New" w:cs="Courier New"/>
                <w:sz w:val="22"/>
                <w:szCs w:val="22"/>
              </w:rPr>
              <w:t xml:space="preserve">Администрации </w:t>
            </w:r>
            <w:proofErr w:type="spellStart"/>
            <w:r w:rsidR="008B298A" w:rsidRPr="00670AE8">
              <w:rPr>
                <w:rFonts w:ascii="Courier New" w:hAnsi="Courier New" w:cs="Courier New"/>
                <w:sz w:val="22"/>
                <w:szCs w:val="22"/>
              </w:rPr>
              <w:t>Шестаковского</w:t>
            </w:r>
            <w:proofErr w:type="spellEnd"/>
            <w:r w:rsidR="00082756" w:rsidRPr="00670AE8">
              <w:rPr>
                <w:rFonts w:ascii="Courier New" w:hAnsi="Courier New" w:cs="Courier New"/>
                <w:sz w:val="22"/>
                <w:szCs w:val="22"/>
              </w:rPr>
              <w:t xml:space="preserve"> сельского</w:t>
            </w:r>
            <w:r w:rsidRPr="00670AE8">
              <w:rPr>
                <w:rFonts w:ascii="Courier New" w:hAnsi="Courier New" w:cs="Courier New"/>
                <w:sz w:val="22"/>
                <w:szCs w:val="22"/>
              </w:rPr>
              <w:t xml:space="preserve"> поселения в сети Интернет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C7" w:rsidRPr="00670AE8" w:rsidRDefault="00EC07C7" w:rsidP="00670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70AE8">
              <w:rPr>
                <w:rFonts w:ascii="Courier New" w:hAnsi="Courier New" w:cs="Courier New"/>
                <w:sz w:val="22"/>
                <w:szCs w:val="22"/>
              </w:rPr>
              <w:t>Не менее 2 раз в год или по мере необходимости актуализации сведений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C7" w:rsidRPr="00670AE8" w:rsidRDefault="00EC07C7" w:rsidP="00670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70AE8">
              <w:rPr>
                <w:rFonts w:ascii="Courier New" w:hAnsi="Courier New" w:cs="Courier New"/>
                <w:sz w:val="22"/>
                <w:szCs w:val="22"/>
              </w:rPr>
              <w:t>Должностные лица Администрации, уполномоченные на осуществление Муниципального контроля</w:t>
            </w:r>
          </w:p>
        </w:tc>
      </w:tr>
      <w:tr w:rsidR="00EC07C7" w:rsidRPr="00670AE8" w:rsidTr="00967AA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C7" w:rsidRPr="00670AE8" w:rsidRDefault="00EC07C7" w:rsidP="00670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70AE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C7" w:rsidRPr="00670AE8" w:rsidRDefault="00EC07C7" w:rsidP="00670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70AE8">
              <w:rPr>
                <w:rFonts w:ascii="Courier New" w:hAnsi="Courier New" w:cs="Courier New"/>
                <w:sz w:val="22"/>
                <w:szCs w:val="22"/>
              </w:rPr>
              <w:t>Объявление предостережения о недопустимости нарушений обязательных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C7" w:rsidRPr="00670AE8" w:rsidRDefault="00EC07C7" w:rsidP="00670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70AE8">
              <w:rPr>
                <w:rFonts w:ascii="Courier New" w:hAnsi="Courier New" w:cs="Courier New"/>
                <w:sz w:val="22"/>
                <w:szCs w:val="22"/>
              </w:rPr>
              <w:t>По мере получения информации о готовящихся нарушениях или признаках нарушений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C7" w:rsidRPr="00670AE8" w:rsidRDefault="00EC07C7" w:rsidP="00670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70AE8">
              <w:rPr>
                <w:rFonts w:ascii="Courier New" w:hAnsi="Courier New" w:cs="Courier New"/>
                <w:sz w:val="22"/>
                <w:szCs w:val="22"/>
              </w:rPr>
              <w:t>Должностные лица Администрации, уполномоченные на осуществление Муниципального контроля</w:t>
            </w:r>
          </w:p>
        </w:tc>
      </w:tr>
      <w:tr w:rsidR="00EC07C7" w:rsidRPr="00670AE8" w:rsidTr="00967AA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C7" w:rsidRPr="00670AE8" w:rsidRDefault="00EC07C7" w:rsidP="00670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70AE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C7" w:rsidRPr="00670AE8" w:rsidRDefault="00EC07C7" w:rsidP="00670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70AE8">
              <w:rPr>
                <w:rFonts w:ascii="Courier New" w:hAnsi="Courier New" w:cs="Courier New"/>
                <w:sz w:val="22"/>
                <w:szCs w:val="22"/>
              </w:rPr>
              <w:t>Консультирование:</w:t>
            </w:r>
          </w:p>
          <w:p w:rsidR="00EC07C7" w:rsidRPr="00670AE8" w:rsidRDefault="00670AE8" w:rsidP="00670AE8">
            <w:pPr>
              <w:widowControl w:val="0"/>
              <w:autoSpaceDE w:val="0"/>
              <w:autoSpaceDN w:val="0"/>
              <w:adjustRightInd w:val="0"/>
              <w:ind w:hanging="13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Pr="00670AE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C07C7" w:rsidRPr="00670AE8">
              <w:rPr>
                <w:rFonts w:ascii="Courier New" w:hAnsi="Courier New" w:cs="Courier New"/>
                <w:sz w:val="22"/>
                <w:szCs w:val="22"/>
              </w:rPr>
              <w:t xml:space="preserve">Консультирование в устной форме осуществляется по телефону, посредством </w:t>
            </w:r>
            <w:proofErr w:type="spellStart"/>
            <w:r w:rsidR="00EC07C7" w:rsidRPr="00670AE8">
              <w:rPr>
                <w:rFonts w:ascii="Courier New" w:hAnsi="Courier New" w:cs="Courier New"/>
                <w:sz w:val="22"/>
                <w:szCs w:val="22"/>
              </w:rPr>
              <w:t>видео-конференц-связи</w:t>
            </w:r>
            <w:proofErr w:type="spellEnd"/>
            <w:r w:rsidR="00EC07C7" w:rsidRPr="00670AE8">
              <w:rPr>
                <w:rFonts w:ascii="Courier New" w:hAnsi="Courier New" w:cs="Courier New"/>
                <w:sz w:val="22"/>
                <w:szCs w:val="22"/>
              </w:rPr>
              <w:t xml:space="preserve">, на личном приеме, либо в ходе проведения </w:t>
            </w:r>
            <w:r w:rsidR="00EC07C7" w:rsidRPr="00670AE8">
              <w:rPr>
                <w:rFonts w:ascii="Courier New" w:hAnsi="Courier New" w:cs="Courier New"/>
                <w:sz w:val="22"/>
                <w:szCs w:val="22"/>
              </w:rPr>
              <w:lastRenderedPageBreak/>
              <w:t>профилактического и (или) контрольного мероприятия, по следующим вопросам:</w:t>
            </w:r>
          </w:p>
          <w:p w:rsidR="00EC07C7" w:rsidRPr="00670AE8" w:rsidRDefault="00670AE8" w:rsidP="00670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1)</w:t>
            </w:r>
            <w:r w:rsidRPr="00670AE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C07C7" w:rsidRPr="00670AE8">
              <w:rPr>
                <w:rFonts w:ascii="Courier New" w:hAnsi="Courier New" w:cs="Courier New"/>
                <w:sz w:val="22"/>
                <w:szCs w:val="22"/>
              </w:rPr>
              <w:t>местонахождение, контактные телефоны, адрес официального сайта в сети Интернет и адреса электронной почты уполномоченного органа;</w:t>
            </w:r>
          </w:p>
          <w:p w:rsidR="00EC07C7" w:rsidRPr="00670AE8" w:rsidRDefault="00670AE8" w:rsidP="00670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2)</w:t>
            </w:r>
            <w:r w:rsidRPr="00670AE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C07C7" w:rsidRPr="00670AE8">
              <w:rPr>
                <w:rFonts w:ascii="Courier New" w:hAnsi="Courier New" w:cs="Courier New"/>
                <w:sz w:val="22"/>
                <w:szCs w:val="22"/>
              </w:rPr>
              <w:t>график работы уполномоченного органа, время приема посетителей;</w:t>
            </w:r>
          </w:p>
          <w:p w:rsidR="00EC07C7" w:rsidRPr="00670AE8" w:rsidRDefault="00670AE8" w:rsidP="00670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3)</w:t>
            </w:r>
            <w:r w:rsidRPr="00670AE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C07C7" w:rsidRPr="00670AE8">
              <w:rPr>
                <w:rFonts w:ascii="Courier New" w:hAnsi="Courier New" w:cs="Courier New"/>
                <w:sz w:val="22"/>
                <w:szCs w:val="22"/>
              </w:rPr>
              <w:t>номера кабинетов, где проводится прием и информирование посетителей по вопросам осуществления Муниципального контроля, а также фамилии, имена, отчества (при наличии) инспекторов, осуществляющих прием и информирование;</w:t>
            </w:r>
          </w:p>
          <w:p w:rsidR="00EC07C7" w:rsidRPr="00670AE8" w:rsidRDefault="00670AE8" w:rsidP="00670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4)</w:t>
            </w:r>
            <w:r w:rsidRPr="00670AE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C07C7" w:rsidRPr="00670AE8">
              <w:rPr>
                <w:rFonts w:ascii="Courier New" w:hAnsi="Courier New" w:cs="Courier New"/>
                <w:sz w:val="22"/>
                <w:szCs w:val="22"/>
              </w:rPr>
              <w:t>перечень нормативных правовых актов, регулирующих осуществление Муниципального контроля;</w:t>
            </w:r>
          </w:p>
          <w:p w:rsidR="00EC07C7" w:rsidRPr="00670AE8" w:rsidRDefault="00670AE8" w:rsidP="00670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5)</w:t>
            </w:r>
            <w:r w:rsidRPr="00670AE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C07C7" w:rsidRPr="00670AE8">
              <w:rPr>
                <w:rFonts w:ascii="Courier New" w:hAnsi="Courier New" w:cs="Courier New"/>
                <w:sz w:val="22"/>
                <w:szCs w:val="22"/>
              </w:rPr>
              <w:t>перечень актов, содержащих обязательные требования.</w:t>
            </w:r>
          </w:p>
          <w:p w:rsidR="00EC07C7" w:rsidRPr="00670AE8" w:rsidRDefault="00670AE8" w:rsidP="00670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Pr="00670AE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C07C7" w:rsidRPr="00670AE8">
              <w:rPr>
                <w:rFonts w:ascii="Courier New" w:hAnsi="Courier New" w:cs="Courier New"/>
                <w:sz w:val="22"/>
                <w:szCs w:val="22"/>
              </w:rPr>
              <w:t>Консультирование в письменной форме, в соответствии с запросом контролируемого лица о предоставлении информации об организации и осуществлении Муниципального контроля, осуществляется по следующим вопросам:</w:t>
            </w:r>
          </w:p>
          <w:p w:rsidR="00EC07C7" w:rsidRPr="00670AE8" w:rsidRDefault="00670AE8" w:rsidP="00670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1)</w:t>
            </w:r>
            <w:r w:rsidRPr="00670AE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C07C7" w:rsidRPr="00670AE8">
              <w:rPr>
                <w:rFonts w:ascii="Courier New" w:hAnsi="Courier New" w:cs="Courier New"/>
                <w:sz w:val="22"/>
                <w:szCs w:val="22"/>
              </w:rPr>
              <w:t>основание отнесения объекта контроля, принадлежащего обратившемуся контролируемому лицу или используемого таким контролируемым лицом, к категории риска;</w:t>
            </w:r>
          </w:p>
          <w:p w:rsidR="00EC07C7" w:rsidRPr="00670AE8" w:rsidRDefault="00670AE8" w:rsidP="00670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2)</w:t>
            </w:r>
            <w:r w:rsidRPr="00670AE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C07C7" w:rsidRPr="00670AE8">
              <w:rPr>
                <w:rFonts w:ascii="Courier New" w:hAnsi="Courier New" w:cs="Courier New"/>
                <w:sz w:val="22"/>
                <w:szCs w:val="22"/>
              </w:rPr>
              <w:t>основание назначения контрольного мероприятия, в случае назначения такого контрольного мероприятия в отношении объекта контроля, принадлежащего обратившемуся контролируемому лицу или используемого таким контролируемым лицом;</w:t>
            </w:r>
          </w:p>
          <w:p w:rsidR="00EC07C7" w:rsidRPr="00670AE8" w:rsidRDefault="00670AE8" w:rsidP="00670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3)</w:t>
            </w:r>
            <w:r w:rsidRPr="00670AE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C07C7" w:rsidRPr="00670AE8">
              <w:rPr>
                <w:rFonts w:ascii="Courier New" w:hAnsi="Courier New" w:cs="Courier New"/>
                <w:sz w:val="22"/>
                <w:szCs w:val="22"/>
              </w:rPr>
              <w:t>основание объявления обратившемуся контролируемому лицу предостережения;</w:t>
            </w:r>
          </w:p>
          <w:p w:rsidR="00EC07C7" w:rsidRPr="00670AE8" w:rsidRDefault="00670AE8" w:rsidP="00670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4)</w:t>
            </w:r>
            <w:r w:rsidRPr="00670AE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C07C7" w:rsidRPr="00670AE8">
              <w:rPr>
                <w:rFonts w:ascii="Courier New" w:hAnsi="Courier New" w:cs="Courier New"/>
                <w:sz w:val="22"/>
                <w:szCs w:val="22"/>
              </w:rPr>
              <w:t xml:space="preserve">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</w:t>
            </w:r>
            <w:r w:rsidR="00EC07C7" w:rsidRPr="00670AE8">
              <w:rPr>
                <w:rFonts w:ascii="Courier New" w:hAnsi="Courier New" w:cs="Courier New"/>
                <w:sz w:val="22"/>
                <w:szCs w:val="22"/>
              </w:rPr>
              <w:lastRenderedPageBreak/>
              <w:t>контролируемым лицом.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C7" w:rsidRPr="00670AE8" w:rsidRDefault="00EC07C7" w:rsidP="00670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70AE8">
              <w:rPr>
                <w:rFonts w:ascii="Courier New" w:hAnsi="Courier New" w:cs="Courier New"/>
                <w:sz w:val="22"/>
                <w:szCs w:val="22"/>
              </w:rPr>
              <w:lastRenderedPageBreak/>
              <w:t>По мере поступления устных и письменных обращений от контролируемы</w:t>
            </w:r>
            <w:r w:rsidRPr="00670AE8">
              <w:rPr>
                <w:rFonts w:ascii="Courier New" w:hAnsi="Courier New" w:cs="Courier New"/>
                <w:sz w:val="22"/>
                <w:szCs w:val="22"/>
              </w:rPr>
              <w:lastRenderedPageBreak/>
              <w:t>х лиц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C7" w:rsidRPr="00670AE8" w:rsidRDefault="00EC07C7" w:rsidP="00670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70AE8">
              <w:rPr>
                <w:rFonts w:ascii="Courier New" w:hAnsi="Courier New" w:cs="Courier New"/>
                <w:sz w:val="22"/>
                <w:szCs w:val="22"/>
              </w:rPr>
              <w:lastRenderedPageBreak/>
              <w:t>Должностные лица Администрации, уполномоченные на осуществление Муниципального контроля</w:t>
            </w:r>
          </w:p>
        </w:tc>
      </w:tr>
    </w:tbl>
    <w:p w:rsidR="00EC07C7" w:rsidRPr="00670AE8" w:rsidRDefault="00EC07C7" w:rsidP="00670AE8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C07C7" w:rsidRPr="00CC1920" w:rsidRDefault="00EC07C7" w:rsidP="00EC07C7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CC1920">
        <w:rPr>
          <w:rFonts w:ascii="Arial" w:hAnsi="Arial" w:cs="Arial"/>
        </w:rPr>
        <w:t>4. ПОКАЗАТЕЛИ РЕЗУЛЬТАТИВНОСТИ И ЭФФЕКТИВНОСТИ</w:t>
      </w:r>
    </w:p>
    <w:p w:rsidR="00EC07C7" w:rsidRPr="00CC1920" w:rsidRDefault="00EC07C7" w:rsidP="00EC07C7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CC1920">
        <w:rPr>
          <w:rFonts w:ascii="Arial" w:hAnsi="Arial" w:cs="Arial"/>
        </w:rPr>
        <w:t>ПРОГРАММЫ ПРОФИЛАКТИКИ</w:t>
      </w:r>
    </w:p>
    <w:p w:rsidR="00EC07C7" w:rsidRPr="00CC1920" w:rsidRDefault="00EC07C7" w:rsidP="00EC07C7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C07C7" w:rsidRPr="00CC1920" w:rsidRDefault="00C8754C" w:rsidP="00C8754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 </w:t>
      </w:r>
      <w:r w:rsidR="00EC07C7" w:rsidRPr="00CC1920">
        <w:rPr>
          <w:rFonts w:ascii="Arial" w:hAnsi="Arial" w:cs="Arial"/>
        </w:rPr>
        <w:t>Финансирование исполнения функции по осуществлению Муниципального контроля осуществляется в рамках бюджетных средств, выделяемых на обеспечение текущей деятельности Администрации.</w:t>
      </w:r>
    </w:p>
    <w:p w:rsidR="00EC07C7" w:rsidRPr="00CC1920" w:rsidRDefault="00C8754C" w:rsidP="00C8754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4.2. </w:t>
      </w:r>
      <w:r w:rsidR="00EC07C7" w:rsidRPr="00CC1920">
        <w:rPr>
          <w:rFonts w:ascii="Arial" w:hAnsi="Arial" w:cs="Arial"/>
        </w:rPr>
        <w:t>Отдельное финансирование на проведение контрольных мероприятий и реализации настоящей Программы профилактики не предусмотрено.</w:t>
      </w:r>
    </w:p>
    <w:p w:rsidR="00C8754C" w:rsidRDefault="00C8754C" w:rsidP="00C8754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4.3. </w:t>
      </w:r>
      <w:r w:rsidR="00EC07C7" w:rsidRPr="00CC1920">
        <w:rPr>
          <w:rFonts w:ascii="Arial" w:hAnsi="Arial" w:cs="Arial"/>
        </w:rPr>
        <w:t>Ожидаемый конечный результат от реализации Программы профилактики:</w:t>
      </w:r>
    </w:p>
    <w:p w:rsidR="00EC07C7" w:rsidRPr="00CC1920" w:rsidRDefault="00C8754C" w:rsidP="00C8754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EC07C7" w:rsidRPr="00CC1920">
        <w:rPr>
          <w:rFonts w:ascii="Arial" w:hAnsi="Arial" w:cs="Arial"/>
        </w:rPr>
        <w:t>увеличение доли законопослушных подконтрольных субъектов;</w:t>
      </w:r>
    </w:p>
    <w:p w:rsidR="00EC07C7" w:rsidRPr="00CC1920" w:rsidRDefault="00C8754C" w:rsidP="00C8754C">
      <w:pPr>
        <w:widowControl w:val="0"/>
        <w:autoSpaceDE w:val="0"/>
        <w:autoSpaceDN w:val="0"/>
        <w:adjustRightInd w:val="0"/>
        <w:ind w:left="69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EC07C7" w:rsidRPr="00CC1920">
        <w:rPr>
          <w:rFonts w:ascii="Arial" w:hAnsi="Arial" w:cs="Arial"/>
        </w:rPr>
        <w:t>снижение административной нагрузки на подконтрольные субъекты.</w:t>
      </w:r>
    </w:p>
    <w:p w:rsidR="00C8754C" w:rsidRDefault="00C8754C" w:rsidP="00C8754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4.4. </w:t>
      </w:r>
      <w:r w:rsidR="00EC07C7" w:rsidRPr="00CC1920">
        <w:rPr>
          <w:rFonts w:ascii="Arial" w:hAnsi="Arial" w:cs="Arial"/>
        </w:rPr>
        <w:t>Основным механизмом оценки эффективности и результативности профилактических мероприятий является оценка удовлетворенности контролируемых лиц качеством мероприятий по следующим направлениям:</w:t>
      </w:r>
    </w:p>
    <w:p w:rsidR="00C8754C" w:rsidRDefault="00C8754C" w:rsidP="00C8754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EC07C7" w:rsidRPr="00CC1920">
        <w:rPr>
          <w:rFonts w:ascii="Arial" w:hAnsi="Arial" w:cs="Arial"/>
        </w:rPr>
        <w:t>информированность контролируемых лиц об обязательных требованиях, о принятых и готовящихся изменениях в системе обязательных требований, порядке осуществления Муниципального контроля;</w:t>
      </w:r>
    </w:p>
    <w:p w:rsidR="00C8754C" w:rsidRDefault="00C8754C" w:rsidP="00C8754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EC07C7" w:rsidRPr="00CC1920">
        <w:rPr>
          <w:rFonts w:ascii="Arial" w:hAnsi="Arial" w:cs="Arial"/>
        </w:rPr>
        <w:t>понятность обязательных требований, обеспечивающая их однозначное толкование контролируемыми лицами и органом Муниципального контроля;</w:t>
      </w:r>
    </w:p>
    <w:p w:rsidR="00EC07C7" w:rsidRPr="00CC1920" w:rsidRDefault="00C8754C" w:rsidP="00C8754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EC07C7" w:rsidRPr="00CC1920">
        <w:rPr>
          <w:rFonts w:ascii="Arial" w:hAnsi="Arial" w:cs="Arial"/>
        </w:rPr>
        <w:t>снижение административной нагрузки на контролируемых лиц за счет четкого дифференцирования случаев, в которых допустимо, целесообразно и максимально эффективно объявление предостережения о недопустимости нарушения обязательных требований, а не проведение внеплановой проверки.</w:t>
      </w:r>
    </w:p>
    <w:p w:rsidR="00EC07C7" w:rsidRPr="00CC1920" w:rsidRDefault="00C8754C" w:rsidP="00C8754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4.5. </w:t>
      </w:r>
      <w:r w:rsidR="00EC07C7" w:rsidRPr="00CC1920">
        <w:rPr>
          <w:rFonts w:ascii="Arial" w:hAnsi="Arial" w:cs="Arial"/>
        </w:rPr>
        <w:t>В целях оценки результативности проводимых профилактических мероприятий используются следующие качественные показатели:</w:t>
      </w:r>
    </w:p>
    <w:p w:rsidR="00EC07C7" w:rsidRPr="00CC1920" w:rsidRDefault="00EC07C7" w:rsidP="00C875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7655"/>
        <w:gridCol w:w="1276"/>
      </w:tblGrid>
      <w:tr w:rsidR="00EC07C7" w:rsidRPr="00670AE8" w:rsidTr="00967AA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C7" w:rsidRPr="00670AE8" w:rsidRDefault="00EC07C7" w:rsidP="00967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70AE8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spellStart"/>
            <w:r w:rsidRPr="00670AE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r w:rsidRPr="00670AE8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670AE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C7" w:rsidRPr="00670AE8" w:rsidRDefault="00EC07C7" w:rsidP="00967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70AE8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7C7" w:rsidRPr="00670AE8" w:rsidRDefault="00EC07C7" w:rsidP="00967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70AE8">
              <w:rPr>
                <w:rFonts w:ascii="Courier New" w:hAnsi="Courier New" w:cs="Courier New"/>
                <w:sz w:val="22"/>
                <w:szCs w:val="22"/>
              </w:rPr>
              <w:t>Целевое значение показателя</w:t>
            </w:r>
          </w:p>
        </w:tc>
      </w:tr>
      <w:tr w:rsidR="00EC07C7" w:rsidRPr="00670AE8" w:rsidTr="00967AA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C7" w:rsidRPr="00670AE8" w:rsidRDefault="00EC07C7" w:rsidP="00967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70AE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C7" w:rsidRPr="00670AE8" w:rsidRDefault="00EC07C7" w:rsidP="00967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70AE8">
              <w:rPr>
                <w:rFonts w:ascii="Courier New" w:hAnsi="Courier New" w:cs="Courier New"/>
                <w:sz w:val="22"/>
                <w:szCs w:val="22"/>
              </w:rPr>
              <w:t xml:space="preserve">Полнота информации, размещенной на официальном сайте </w:t>
            </w:r>
            <w:r w:rsidR="008B298A" w:rsidRPr="00670AE8">
              <w:rPr>
                <w:rFonts w:ascii="Courier New" w:hAnsi="Courier New" w:cs="Courier New"/>
                <w:sz w:val="22"/>
                <w:szCs w:val="22"/>
              </w:rPr>
              <w:t xml:space="preserve">Администрации </w:t>
            </w:r>
            <w:proofErr w:type="spellStart"/>
            <w:r w:rsidR="008B298A" w:rsidRPr="00670AE8">
              <w:rPr>
                <w:rFonts w:ascii="Courier New" w:hAnsi="Courier New" w:cs="Courier New"/>
                <w:sz w:val="22"/>
                <w:szCs w:val="22"/>
              </w:rPr>
              <w:t>Шестаковского</w:t>
            </w:r>
            <w:proofErr w:type="spellEnd"/>
            <w:r w:rsidR="00D66E05" w:rsidRPr="00670AE8">
              <w:rPr>
                <w:rFonts w:ascii="Courier New" w:hAnsi="Courier New" w:cs="Courier New"/>
                <w:sz w:val="22"/>
                <w:szCs w:val="22"/>
              </w:rPr>
              <w:t xml:space="preserve"> сельского</w:t>
            </w:r>
            <w:r w:rsidRPr="00670AE8">
              <w:rPr>
                <w:rFonts w:ascii="Courier New" w:hAnsi="Courier New" w:cs="Courier New"/>
                <w:sz w:val="22"/>
                <w:szCs w:val="22"/>
              </w:rPr>
              <w:t xml:space="preserve"> поселения в сети Интернет в соответствии с Положением о муниципальном контроле на автомобильном транспорте, городском наземном электрическом тран</w:t>
            </w:r>
            <w:r w:rsidR="00697466" w:rsidRPr="00670AE8">
              <w:rPr>
                <w:rFonts w:ascii="Courier New" w:hAnsi="Courier New" w:cs="Courier New"/>
                <w:sz w:val="22"/>
                <w:szCs w:val="22"/>
              </w:rPr>
              <w:t xml:space="preserve">спорте и в дорожном хозяйстве в </w:t>
            </w:r>
            <w:proofErr w:type="spellStart"/>
            <w:r w:rsidR="00697466" w:rsidRPr="00670AE8">
              <w:rPr>
                <w:rFonts w:ascii="Courier New" w:hAnsi="Courier New" w:cs="Courier New"/>
                <w:sz w:val="22"/>
                <w:szCs w:val="22"/>
              </w:rPr>
              <w:t>Шестаковском</w:t>
            </w:r>
            <w:proofErr w:type="spellEnd"/>
            <w:r w:rsidR="00D66E05" w:rsidRPr="00670AE8">
              <w:rPr>
                <w:rFonts w:ascii="Courier New" w:hAnsi="Courier New" w:cs="Courier New"/>
                <w:sz w:val="22"/>
                <w:szCs w:val="22"/>
              </w:rPr>
              <w:t xml:space="preserve"> сельского</w:t>
            </w:r>
            <w:r w:rsidRPr="00670AE8">
              <w:rPr>
                <w:rFonts w:ascii="Courier New" w:hAnsi="Courier New" w:cs="Courier New"/>
                <w:sz w:val="22"/>
                <w:szCs w:val="22"/>
              </w:rPr>
              <w:t xml:space="preserve"> поселении, утвержденном решением Думы </w:t>
            </w:r>
            <w:proofErr w:type="spellStart"/>
            <w:r w:rsidR="00697466" w:rsidRPr="00670AE8">
              <w:rPr>
                <w:rFonts w:ascii="Courier New" w:hAnsi="Courier New" w:cs="Courier New"/>
                <w:sz w:val="22"/>
                <w:szCs w:val="22"/>
              </w:rPr>
              <w:t>Шестаковского</w:t>
            </w:r>
            <w:proofErr w:type="spellEnd"/>
            <w:r w:rsidR="003776C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66E05" w:rsidRPr="00670AE8"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  <w:r w:rsidRPr="00670AE8">
              <w:rPr>
                <w:rFonts w:ascii="Courier New" w:hAnsi="Courier New" w:cs="Courier New"/>
                <w:sz w:val="22"/>
                <w:szCs w:val="22"/>
              </w:rPr>
              <w:t xml:space="preserve"> поселения от 2</w:t>
            </w:r>
            <w:r w:rsidR="00D66E05" w:rsidRPr="00670AE8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670AE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D66E05" w:rsidRPr="00670AE8"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Pr="00670AE8">
              <w:rPr>
                <w:rFonts w:ascii="Courier New" w:hAnsi="Courier New" w:cs="Courier New"/>
                <w:sz w:val="22"/>
                <w:szCs w:val="22"/>
              </w:rPr>
              <w:t>.202</w:t>
            </w:r>
            <w:r w:rsidR="00D66E05" w:rsidRPr="00670AE8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670AE8">
              <w:rPr>
                <w:rFonts w:ascii="Courier New" w:hAnsi="Courier New" w:cs="Courier New"/>
                <w:sz w:val="22"/>
                <w:szCs w:val="22"/>
              </w:rPr>
              <w:t xml:space="preserve"> N</w:t>
            </w:r>
            <w:r w:rsidR="00670AE8" w:rsidRPr="00670AE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70AE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66E05" w:rsidRPr="00670AE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C7" w:rsidRPr="00670AE8" w:rsidRDefault="00EC07C7" w:rsidP="00967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70AE8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EC07C7" w:rsidRPr="00670AE8" w:rsidTr="00967AA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C7" w:rsidRPr="00670AE8" w:rsidRDefault="00EC07C7" w:rsidP="00967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70AE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C7" w:rsidRPr="00670AE8" w:rsidRDefault="00EC07C7" w:rsidP="00967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70AE8">
              <w:rPr>
                <w:rFonts w:ascii="Courier New" w:hAnsi="Courier New" w:cs="Courier New"/>
                <w:sz w:val="22"/>
                <w:szCs w:val="22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при выдаче которых предотвращено совершение указанных нарушений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C7" w:rsidRPr="00670AE8" w:rsidRDefault="00EC07C7" w:rsidP="00967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70AE8">
              <w:rPr>
                <w:rFonts w:ascii="Courier New" w:hAnsi="Courier New" w:cs="Courier New"/>
                <w:sz w:val="22"/>
                <w:szCs w:val="22"/>
              </w:rPr>
              <w:t>80% и более</w:t>
            </w:r>
          </w:p>
        </w:tc>
      </w:tr>
      <w:tr w:rsidR="00EC07C7" w:rsidRPr="00670AE8" w:rsidTr="00967AA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C7" w:rsidRPr="00670AE8" w:rsidRDefault="00EC07C7" w:rsidP="00967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70AE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C7" w:rsidRPr="00670AE8" w:rsidRDefault="00EC07C7" w:rsidP="00967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70AE8">
              <w:rPr>
                <w:rFonts w:ascii="Courier New" w:hAnsi="Courier New" w:cs="Courier New"/>
                <w:sz w:val="22"/>
                <w:szCs w:val="22"/>
              </w:rPr>
              <w:t>Доля граждан, удовлетворённых консультированием, от общего количества граждан, обратившихся за консультированием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C7" w:rsidRPr="00670AE8" w:rsidRDefault="00EC07C7" w:rsidP="00967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70AE8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</w:tbl>
    <w:p w:rsidR="00EC07C7" w:rsidRPr="00CC1920" w:rsidRDefault="00EC07C7" w:rsidP="00EC07C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C07C7" w:rsidRPr="00CC1920" w:rsidRDefault="00670AE8" w:rsidP="00EC07C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4.6.</w:t>
      </w:r>
      <w:r w:rsidRPr="00670AE8">
        <w:rPr>
          <w:rFonts w:ascii="Arial" w:hAnsi="Arial" w:cs="Arial"/>
        </w:rPr>
        <w:t xml:space="preserve"> </w:t>
      </w:r>
      <w:r w:rsidR="00EC07C7" w:rsidRPr="00CC1920">
        <w:rPr>
          <w:rFonts w:ascii="Arial" w:hAnsi="Arial" w:cs="Arial"/>
        </w:rPr>
        <w:t>Результаты оценки фактических (достигнутых) значений показателей включаются в ежегодный доклад об осуществлении Муниципального контроля. Отчетным периодом для определения значений показателей является календарный год.</w:t>
      </w:r>
    </w:p>
    <w:p w:rsidR="000955FA" w:rsidRPr="00CC1920" w:rsidRDefault="000955FA" w:rsidP="00B16C74">
      <w:pPr>
        <w:ind w:firstLine="708"/>
        <w:jc w:val="both"/>
        <w:rPr>
          <w:rFonts w:ascii="Arial" w:hAnsi="Arial" w:cs="Arial"/>
        </w:rPr>
      </w:pPr>
    </w:p>
    <w:sectPr w:rsidR="000955FA" w:rsidRPr="00CC1920" w:rsidSect="00E65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817F6"/>
    <w:multiLevelType w:val="hybridMultilevel"/>
    <w:tmpl w:val="5CD0F24A"/>
    <w:lvl w:ilvl="0" w:tplc="9400598A">
      <w:start w:val="1"/>
      <w:numFmt w:val="decimal"/>
      <w:lvlText w:val="%1."/>
      <w:lvlJc w:val="left"/>
      <w:pPr>
        <w:ind w:left="1084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55FA"/>
    <w:rsid w:val="00082756"/>
    <w:rsid w:val="000955FA"/>
    <w:rsid w:val="00196E3D"/>
    <w:rsid w:val="001D225C"/>
    <w:rsid w:val="00217FE5"/>
    <w:rsid w:val="00351147"/>
    <w:rsid w:val="003776C2"/>
    <w:rsid w:val="003A716F"/>
    <w:rsid w:val="003C7BF0"/>
    <w:rsid w:val="004118F2"/>
    <w:rsid w:val="004D3AA6"/>
    <w:rsid w:val="0051140B"/>
    <w:rsid w:val="00670AE8"/>
    <w:rsid w:val="00697466"/>
    <w:rsid w:val="00790DA9"/>
    <w:rsid w:val="007F66DD"/>
    <w:rsid w:val="008578C8"/>
    <w:rsid w:val="008B298A"/>
    <w:rsid w:val="009D3F4B"/>
    <w:rsid w:val="00B16C74"/>
    <w:rsid w:val="00C8754C"/>
    <w:rsid w:val="00CC1920"/>
    <w:rsid w:val="00D66E05"/>
    <w:rsid w:val="00E65504"/>
    <w:rsid w:val="00E769AB"/>
    <w:rsid w:val="00EC07C7"/>
    <w:rsid w:val="00EF0971"/>
    <w:rsid w:val="00EF77CD"/>
    <w:rsid w:val="00FA1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D3AA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D3AA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Обычный (веб)1"/>
    <w:basedOn w:val="a"/>
    <w:rsid w:val="004D3AA6"/>
    <w:pPr>
      <w:suppressAutoHyphens/>
      <w:spacing w:before="100" w:after="100" w:line="100" w:lineRule="atLeast"/>
    </w:pPr>
    <w:rPr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114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0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578C8"/>
    <w:pPr>
      <w:ind w:left="720"/>
      <w:contextualSpacing/>
    </w:pPr>
  </w:style>
  <w:style w:type="paragraph" w:styleId="a6">
    <w:name w:val="No Spacing"/>
    <w:uiPriority w:val="1"/>
    <w:qFormat/>
    <w:rsid w:val="00CC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2023-11-24T03:22:00Z</cp:lastPrinted>
  <dcterms:created xsi:type="dcterms:W3CDTF">2023-12-04T09:14:00Z</dcterms:created>
  <dcterms:modified xsi:type="dcterms:W3CDTF">2023-12-04T09:14:00Z</dcterms:modified>
</cp:coreProperties>
</file>