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F0A" w:rsidRDefault="005A0F0A" w:rsidP="005A0F0A">
      <w:pPr>
        <w:jc w:val="both"/>
      </w:pPr>
      <w:r w:rsidRPr="000556AC">
        <w:t xml:space="preserve">                                                                                                     </w:t>
      </w:r>
    </w:p>
    <w:p w:rsidR="005A0F0A" w:rsidRPr="000556AC" w:rsidRDefault="005A0F0A" w:rsidP="005A0F0A">
      <w:pPr>
        <w:jc w:val="both"/>
      </w:pPr>
      <w:r>
        <w:t xml:space="preserve">                                                                                         </w:t>
      </w:r>
      <w:r w:rsidRPr="000556AC">
        <w:t xml:space="preserve">Приложение </w:t>
      </w:r>
      <w:r>
        <w:t>2</w:t>
      </w:r>
    </w:p>
    <w:p w:rsidR="005A0F0A" w:rsidRPr="000556AC" w:rsidRDefault="005A0F0A" w:rsidP="005A0F0A">
      <w:pPr>
        <w:pStyle w:val="a3"/>
      </w:pPr>
      <w:r w:rsidRPr="000556AC">
        <w:t xml:space="preserve">                                                                                 </w:t>
      </w:r>
      <w:r>
        <w:t xml:space="preserve">     </w:t>
      </w:r>
      <w:r w:rsidRPr="000556AC">
        <w:t>к    Постановлению администрации</w:t>
      </w:r>
    </w:p>
    <w:p w:rsidR="005A0F0A" w:rsidRPr="000556AC" w:rsidRDefault="005A0F0A" w:rsidP="005A0F0A">
      <w:pPr>
        <w:ind w:left="-540"/>
        <w:jc w:val="both"/>
      </w:pPr>
      <w:r w:rsidRPr="000556AC">
        <w:t xml:space="preserve">                                                                            </w:t>
      </w:r>
      <w:r>
        <w:t xml:space="preserve">       </w:t>
      </w:r>
      <w:proofErr w:type="spellStart"/>
      <w:r w:rsidRPr="000556AC">
        <w:t>Шестаковского</w:t>
      </w:r>
      <w:proofErr w:type="spellEnd"/>
      <w:r w:rsidRPr="000556AC">
        <w:t xml:space="preserve"> городского поселения</w:t>
      </w:r>
    </w:p>
    <w:p w:rsidR="005A0F0A" w:rsidRPr="000556AC" w:rsidRDefault="005A0F0A" w:rsidP="005A0F0A">
      <w:pPr>
        <w:ind w:left="-540"/>
        <w:jc w:val="both"/>
      </w:pPr>
      <w:r w:rsidRPr="000556AC">
        <w:t xml:space="preserve">                                                                               </w:t>
      </w:r>
      <w:r>
        <w:t xml:space="preserve">         </w:t>
      </w:r>
      <w:r w:rsidRPr="000556AC">
        <w:t xml:space="preserve"> от « </w:t>
      </w:r>
      <w:r>
        <w:t>26</w:t>
      </w:r>
      <w:r w:rsidRPr="000556AC">
        <w:t xml:space="preserve">» апреля 2021 г. № </w:t>
      </w:r>
      <w:r>
        <w:t>4</w:t>
      </w:r>
      <w:r w:rsidRPr="000556AC">
        <w:t>1</w:t>
      </w:r>
      <w:r>
        <w:t>/1</w:t>
      </w:r>
    </w:p>
    <w:p w:rsidR="005A0F0A" w:rsidRPr="000556AC" w:rsidRDefault="005A0F0A" w:rsidP="005A0F0A">
      <w:pPr>
        <w:jc w:val="both"/>
      </w:pPr>
    </w:p>
    <w:p w:rsidR="005A0F0A" w:rsidRDefault="005A0F0A" w:rsidP="005A0F0A"/>
    <w:p w:rsidR="005A0F0A" w:rsidRPr="00654989" w:rsidRDefault="005A0F0A" w:rsidP="005A0F0A">
      <w:pPr>
        <w:tabs>
          <w:tab w:val="left" w:pos="3032"/>
        </w:tabs>
        <w:rPr>
          <w:b/>
        </w:rPr>
      </w:pPr>
      <w:r>
        <w:tab/>
      </w:r>
      <w:r w:rsidRPr="00654989">
        <w:rPr>
          <w:b/>
        </w:rPr>
        <w:t xml:space="preserve">             ПЛАН</w:t>
      </w:r>
    </w:p>
    <w:p w:rsidR="005A0F0A" w:rsidRPr="00654989" w:rsidRDefault="005A0F0A" w:rsidP="005A0F0A">
      <w:pPr>
        <w:tabs>
          <w:tab w:val="left" w:pos="3032"/>
        </w:tabs>
        <w:rPr>
          <w:b/>
        </w:rPr>
      </w:pPr>
      <w:r w:rsidRPr="00654989">
        <w:rPr>
          <w:b/>
        </w:rPr>
        <w:t xml:space="preserve">  мероприятий по подготовке и проведению публичных слушаний по проекту</w:t>
      </w:r>
    </w:p>
    <w:p w:rsidR="005A0F0A" w:rsidRPr="00654989" w:rsidRDefault="005A0F0A" w:rsidP="005A0F0A">
      <w:pPr>
        <w:ind w:firstLine="708"/>
        <w:rPr>
          <w:b/>
        </w:rPr>
      </w:pPr>
      <w:r w:rsidRPr="00654989">
        <w:rPr>
          <w:b/>
        </w:rPr>
        <w:t>внесения изменений в « Правила землепользования и застройки»</w:t>
      </w:r>
    </w:p>
    <w:p w:rsidR="005A0F0A" w:rsidRDefault="005A0F0A" w:rsidP="005A0F0A">
      <w:pPr>
        <w:tabs>
          <w:tab w:val="left" w:pos="1779"/>
        </w:tabs>
        <w:rPr>
          <w:b/>
        </w:rPr>
      </w:pPr>
      <w:r w:rsidRPr="00654989">
        <w:rPr>
          <w:b/>
        </w:rPr>
        <w:tab/>
      </w:r>
      <w:proofErr w:type="spellStart"/>
      <w:r w:rsidRPr="00654989">
        <w:rPr>
          <w:b/>
        </w:rPr>
        <w:t>Шестаковского</w:t>
      </w:r>
      <w:proofErr w:type="spellEnd"/>
      <w:r w:rsidRPr="00654989">
        <w:rPr>
          <w:b/>
        </w:rPr>
        <w:t xml:space="preserve"> городского поселения</w:t>
      </w:r>
    </w:p>
    <w:p w:rsidR="005A0F0A" w:rsidRPr="000053A6" w:rsidRDefault="005A0F0A" w:rsidP="005A0F0A"/>
    <w:p w:rsidR="005A0F0A" w:rsidRPr="000053A6" w:rsidRDefault="005A0F0A" w:rsidP="005A0F0A"/>
    <w:p w:rsidR="005A0F0A" w:rsidRDefault="005A0F0A" w:rsidP="005A0F0A"/>
    <w:tbl>
      <w:tblPr>
        <w:tblStyle w:val="a4"/>
        <w:tblW w:w="0" w:type="auto"/>
        <w:tblLook w:val="04A0"/>
      </w:tblPr>
      <w:tblGrid>
        <w:gridCol w:w="426"/>
        <w:gridCol w:w="3491"/>
        <w:gridCol w:w="2268"/>
        <w:gridCol w:w="3118"/>
      </w:tblGrid>
      <w:tr w:rsidR="005A0F0A" w:rsidTr="00107A66">
        <w:tc>
          <w:tcPr>
            <w:tcW w:w="0" w:type="auto"/>
          </w:tcPr>
          <w:p w:rsidR="005A0F0A" w:rsidRDefault="005A0F0A" w:rsidP="00107A66">
            <w:r>
              <w:t>№</w:t>
            </w:r>
          </w:p>
        </w:tc>
        <w:tc>
          <w:tcPr>
            <w:tcW w:w="3491" w:type="dxa"/>
          </w:tcPr>
          <w:p w:rsidR="005A0F0A" w:rsidRDefault="005A0F0A" w:rsidP="00107A66">
            <w:r>
              <w:t>Наименование мероприятия</w:t>
            </w:r>
          </w:p>
        </w:tc>
        <w:tc>
          <w:tcPr>
            <w:tcW w:w="2268" w:type="dxa"/>
          </w:tcPr>
          <w:p w:rsidR="005A0F0A" w:rsidRDefault="005A0F0A" w:rsidP="00107A66">
            <w:r>
              <w:t xml:space="preserve">Дата  и время </w:t>
            </w:r>
          </w:p>
          <w:p w:rsidR="005A0F0A" w:rsidRDefault="005A0F0A" w:rsidP="00107A66">
            <w:r>
              <w:t xml:space="preserve"> проведения</w:t>
            </w:r>
          </w:p>
        </w:tc>
        <w:tc>
          <w:tcPr>
            <w:tcW w:w="3118" w:type="dxa"/>
          </w:tcPr>
          <w:p w:rsidR="005A0F0A" w:rsidRDefault="005A0F0A" w:rsidP="00107A66">
            <w:r>
              <w:t xml:space="preserve">   Место проведения</w:t>
            </w:r>
          </w:p>
        </w:tc>
      </w:tr>
      <w:tr w:rsidR="005A0F0A" w:rsidTr="00107A66">
        <w:tc>
          <w:tcPr>
            <w:tcW w:w="0" w:type="auto"/>
          </w:tcPr>
          <w:p w:rsidR="005A0F0A" w:rsidRDefault="005A0F0A" w:rsidP="00107A66">
            <w:r>
              <w:t>1</w:t>
            </w:r>
          </w:p>
        </w:tc>
        <w:tc>
          <w:tcPr>
            <w:tcW w:w="3491" w:type="dxa"/>
          </w:tcPr>
          <w:p w:rsidR="005A0F0A" w:rsidRDefault="005A0F0A" w:rsidP="00107A66">
            <w:pPr>
              <w:jc w:val="both"/>
            </w:pPr>
            <w:r>
              <w:t>Приём замечаний и предложений по проекту внесения</w:t>
            </w:r>
            <w:r w:rsidRPr="000556AC">
              <w:t xml:space="preserve">    </w:t>
            </w:r>
            <w:r w:rsidRPr="009734C3">
              <w:t xml:space="preserve">изменений </w:t>
            </w:r>
            <w:proofErr w:type="gramStart"/>
            <w:r w:rsidRPr="009734C3">
              <w:t>в</w:t>
            </w:r>
            <w:proofErr w:type="gramEnd"/>
            <w:r w:rsidRPr="009734C3">
              <w:t xml:space="preserve"> </w:t>
            </w:r>
          </w:p>
          <w:p w:rsidR="005A0F0A" w:rsidRDefault="005A0F0A" w:rsidP="00107A66">
            <w:pPr>
              <w:jc w:val="both"/>
            </w:pPr>
            <w:r w:rsidRPr="009734C3">
              <w:t xml:space="preserve">« Правила землепользования и застройки» </w:t>
            </w:r>
            <w:proofErr w:type="spellStart"/>
            <w:r w:rsidRPr="009734C3">
              <w:t>Шестаковского</w:t>
            </w:r>
            <w:proofErr w:type="spellEnd"/>
            <w:r w:rsidRPr="009734C3">
              <w:t xml:space="preserve"> городского поселения</w:t>
            </w:r>
            <w:r w:rsidRPr="000556AC">
              <w:t xml:space="preserve">                                                                                                 </w:t>
            </w:r>
          </w:p>
        </w:tc>
        <w:tc>
          <w:tcPr>
            <w:tcW w:w="2268" w:type="dxa"/>
          </w:tcPr>
          <w:p w:rsidR="005A0F0A" w:rsidRDefault="005A0F0A" w:rsidP="00107A66">
            <w:r>
              <w:t xml:space="preserve"> до 28 мая 2021 г.</w:t>
            </w:r>
          </w:p>
          <w:p w:rsidR="005A0F0A" w:rsidRDefault="005A0F0A" w:rsidP="00107A66">
            <w:r>
              <w:t xml:space="preserve">в рабочие дни </w:t>
            </w:r>
            <w:proofErr w:type="gramStart"/>
            <w:r>
              <w:t>с</w:t>
            </w:r>
            <w:proofErr w:type="gramEnd"/>
          </w:p>
          <w:p w:rsidR="005A0F0A" w:rsidRDefault="005A0F0A" w:rsidP="00107A66">
            <w:r>
              <w:t>09-00ч. до 17-00 ч.</w:t>
            </w:r>
          </w:p>
        </w:tc>
        <w:tc>
          <w:tcPr>
            <w:tcW w:w="3118" w:type="dxa"/>
          </w:tcPr>
          <w:p w:rsidR="005A0F0A" w:rsidRDefault="005A0F0A" w:rsidP="00107A66">
            <w:r>
              <w:t>Здание администрации</w:t>
            </w:r>
          </w:p>
          <w:p w:rsidR="005A0F0A" w:rsidRDefault="005A0F0A" w:rsidP="00107A66">
            <w:proofErr w:type="spellStart"/>
            <w:r>
              <w:t>Шестаковского</w:t>
            </w:r>
            <w:proofErr w:type="spellEnd"/>
            <w:r>
              <w:t xml:space="preserve"> городского</w:t>
            </w:r>
          </w:p>
          <w:p w:rsidR="005A0F0A" w:rsidRDefault="005A0F0A" w:rsidP="00107A66">
            <w:r>
              <w:t>поселения</w:t>
            </w:r>
          </w:p>
        </w:tc>
      </w:tr>
      <w:tr w:rsidR="005A0F0A" w:rsidTr="00107A66">
        <w:tc>
          <w:tcPr>
            <w:tcW w:w="0" w:type="auto"/>
          </w:tcPr>
          <w:p w:rsidR="005A0F0A" w:rsidRDefault="005A0F0A" w:rsidP="00107A66">
            <w:r>
              <w:t>2</w:t>
            </w:r>
          </w:p>
        </w:tc>
        <w:tc>
          <w:tcPr>
            <w:tcW w:w="3491" w:type="dxa"/>
          </w:tcPr>
          <w:p w:rsidR="005A0F0A" w:rsidRDefault="005A0F0A" w:rsidP="00107A66">
            <w:r>
              <w:t xml:space="preserve">Регистрация участников </w:t>
            </w:r>
          </w:p>
          <w:p w:rsidR="005A0F0A" w:rsidRDefault="005A0F0A" w:rsidP="00107A66">
            <w:r>
              <w:t>публичных слушаний</w:t>
            </w:r>
          </w:p>
        </w:tc>
        <w:tc>
          <w:tcPr>
            <w:tcW w:w="2268" w:type="dxa"/>
          </w:tcPr>
          <w:p w:rsidR="005A0F0A" w:rsidRDefault="005A0F0A" w:rsidP="00107A66">
            <w:r>
              <w:t xml:space="preserve">31 мая 2021 г. </w:t>
            </w:r>
            <w:proofErr w:type="gramStart"/>
            <w:r>
              <w:t>с</w:t>
            </w:r>
            <w:proofErr w:type="gramEnd"/>
          </w:p>
          <w:p w:rsidR="005A0F0A" w:rsidRDefault="005A0F0A" w:rsidP="00107A66">
            <w:r>
              <w:t>09-00 ч.</w:t>
            </w:r>
          </w:p>
        </w:tc>
        <w:tc>
          <w:tcPr>
            <w:tcW w:w="3118" w:type="dxa"/>
          </w:tcPr>
          <w:p w:rsidR="005A0F0A" w:rsidRDefault="005A0F0A" w:rsidP="00107A66">
            <w:r>
              <w:t>Здание администрации</w:t>
            </w:r>
          </w:p>
          <w:p w:rsidR="005A0F0A" w:rsidRDefault="005A0F0A" w:rsidP="00107A66">
            <w:proofErr w:type="spellStart"/>
            <w:r>
              <w:t>Шестаковского</w:t>
            </w:r>
            <w:proofErr w:type="spellEnd"/>
            <w:r>
              <w:t xml:space="preserve"> городского</w:t>
            </w:r>
          </w:p>
          <w:p w:rsidR="005A0F0A" w:rsidRDefault="005A0F0A" w:rsidP="00107A66">
            <w:r>
              <w:t>поселения</w:t>
            </w:r>
          </w:p>
        </w:tc>
      </w:tr>
      <w:tr w:rsidR="005A0F0A" w:rsidTr="00107A66">
        <w:tc>
          <w:tcPr>
            <w:tcW w:w="0" w:type="auto"/>
          </w:tcPr>
          <w:p w:rsidR="005A0F0A" w:rsidRDefault="005A0F0A" w:rsidP="00107A66">
            <w:r>
              <w:t>3</w:t>
            </w:r>
          </w:p>
        </w:tc>
        <w:tc>
          <w:tcPr>
            <w:tcW w:w="3491" w:type="dxa"/>
          </w:tcPr>
          <w:p w:rsidR="005A0F0A" w:rsidRDefault="005A0F0A" w:rsidP="00107A66">
            <w:r>
              <w:t>Доклад с демонстрацией</w:t>
            </w:r>
          </w:p>
          <w:p w:rsidR="005A0F0A" w:rsidRDefault="005A0F0A" w:rsidP="00107A66">
            <w:r>
              <w:t>проектных материалов.</w:t>
            </w:r>
          </w:p>
          <w:p w:rsidR="005A0F0A" w:rsidRDefault="005A0F0A" w:rsidP="00107A66">
            <w:r>
              <w:t>Выступления участников</w:t>
            </w:r>
          </w:p>
          <w:p w:rsidR="005A0F0A" w:rsidRDefault="005A0F0A" w:rsidP="00107A66">
            <w:r>
              <w:t>слушаний</w:t>
            </w:r>
          </w:p>
        </w:tc>
        <w:tc>
          <w:tcPr>
            <w:tcW w:w="2268" w:type="dxa"/>
          </w:tcPr>
          <w:p w:rsidR="005A0F0A" w:rsidRDefault="005A0F0A" w:rsidP="00107A66">
            <w:r>
              <w:t xml:space="preserve">31 мая 2021 г. </w:t>
            </w:r>
            <w:proofErr w:type="gramStart"/>
            <w:r>
              <w:t>с</w:t>
            </w:r>
            <w:proofErr w:type="gramEnd"/>
          </w:p>
          <w:p w:rsidR="005A0F0A" w:rsidRDefault="005A0F0A" w:rsidP="00107A66">
            <w:r>
              <w:t>10-00 ч.</w:t>
            </w:r>
          </w:p>
        </w:tc>
        <w:tc>
          <w:tcPr>
            <w:tcW w:w="3118" w:type="dxa"/>
          </w:tcPr>
          <w:p w:rsidR="005A0F0A" w:rsidRDefault="005A0F0A" w:rsidP="00107A66">
            <w:r>
              <w:t>Здание администрации</w:t>
            </w:r>
          </w:p>
          <w:p w:rsidR="005A0F0A" w:rsidRDefault="005A0F0A" w:rsidP="00107A66">
            <w:proofErr w:type="spellStart"/>
            <w:r>
              <w:t>Шестаковского</w:t>
            </w:r>
            <w:proofErr w:type="spellEnd"/>
            <w:r>
              <w:t xml:space="preserve"> городского</w:t>
            </w:r>
          </w:p>
          <w:p w:rsidR="005A0F0A" w:rsidRDefault="005A0F0A" w:rsidP="00107A66">
            <w:r>
              <w:t>поселения</w:t>
            </w:r>
          </w:p>
        </w:tc>
      </w:tr>
    </w:tbl>
    <w:p w:rsidR="005A0F0A" w:rsidRDefault="005A0F0A" w:rsidP="005A0F0A"/>
    <w:p w:rsidR="000F376F" w:rsidRDefault="000F376F"/>
    <w:sectPr w:rsidR="000F376F" w:rsidSect="006C0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savePreviewPicture/>
  <w:compat/>
  <w:rsids>
    <w:rsidRoot w:val="005A0F0A"/>
    <w:rsid w:val="000F376F"/>
    <w:rsid w:val="0021015D"/>
    <w:rsid w:val="00421B93"/>
    <w:rsid w:val="00587157"/>
    <w:rsid w:val="005A0F0A"/>
    <w:rsid w:val="006A2CCC"/>
    <w:rsid w:val="006C0195"/>
    <w:rsid w:val="00AF26B6"/>
    <w:rsid w:val="00B46C3D"/>
    <w:rsid w:val="00B66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0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A0F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544x37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1253</Characters>
  <Application>Microsoft Office Word</Application>
  <DocSecurity>0</DocSecurity>
  <Lines>10</Lines>
  <Paragraphs>2</Paragraphs>
  <ScaleCrop>false</ScaleCrop>
  <Company>Microsoft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Redaktor</dc:creator>
  <cp:lastModifiedBy>Redaktor</cp:lastModifiedBy>
  <cp:revision>1</cp:revision>
  <dcterms:created xsi:type="dcterms:W3CDTF">2021-05-20T07:56:00Z</dcterms:created>
  <dcterms:modified xsi:type="dcterms:W3CDTF">2021-05-20T07:56:00Z</dcterms:modified>
</cp:coreProperties>
</file>